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F6" w:rsidRPr="00DA5AC8" w:rsidRDefault="00DA5AC8">
      <w:pPr>
        <w:spacing w:after="0" w:line="408" w:lineRule="auto"/>
        <w:ind w:left="120"/>
        <w:jc w:val="center"/>
        <w:rPr>
          <w:lang w:val="ru-RU"/>
        </w:rPr>
      </w:pPr>
      <w:bookmarkStart w:id="0" w:name="block-7029312"/>
      <w:r w:rsidRPr="00DA5A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2FF6" w:rsidRPr="00DA5AC8" w:rsidRDefault="00DA5AC8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DA5AC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DA5A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2FF6" w:rsidRDefault="00DA5AC8">
      <w:pPr>
        <w:spacing w:after="0" w:line="408" w:lineRule="auto"/>
        <w:ind w:left="120"/>
        <w:jc w:val="center"/>
      </w:pPr>
      <w:bookmarkStart w:id="2" w:name="f11d21d1-8bec-4df3-85d2-f4d0bca3e7ae"/>
      <w:proofErr w:type="spellStart"/>
      <w:r>
        <w:rPr>
          <w:rFonts w:ascii="Times New Roman" w:hAnsi="Times New Roman"/>
          <w:b/>
          <w:color w:val="000000"/>
          <w:sz w:val="28"/>
        </w:rPr>
        <w:t>Муниципальное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Богучанский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район</w:t>
      </w:r>
      <w:bookmarkEnd w:id="2"/>
      <w:proofErr w:type="spellEnd"/>
    </w:p>
    <w:p w:rsidR="00852FF6" w:rsidRDefault="00DA5A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Хребтовская школа</w:t>
      </w:r>
    </w:p>
    <w:p w:rsidR="00852FF6" w:rsidRDefault="00852FF6">
      <w:pPr>
        <w:spacing w:after="0"/>
        <w:ind w:left="120"/>
      </w:pPr>
    </w:p>
    <w:p w:rsidR="00852FF6" w:rsidRDefault="00852FF6">
      <w:pPr>
        <w:spacing w:after="0"/>
        <w:ind w:left="120"/>
      </w:pPr>
    </w:p>
    <w:p w:rsidR="00852FF6" w:rsidRDefault="00852FF6">
      <w:pPr>
        <w:spacing w:after="0"/>
        <w:ind w:left="120"/>
      </w:pPr>
    </w:p>
    <w:p w:rsidR="00852FF6" w:rsidRDefault="00852FF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5AC8" w:rsidRPr="004E6975" w:rsidTr="00DA5AC8">
        <w:tc>
          <w:tcPr>
            <w:tcW w:w="3114" w:type="dxa"/>
          </w:tcPr>
          <w:p w:rsidR="00DA5AC8" w:rsidRPr="0040209D" w:rsidRDefault="00DA5AC8" w:rsidP="00DA5A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5AC8" w:rsidRPr="0040209D" w:rsidRDefault="00DA5AC8" w:rsidP="00DA5A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A5AC8" w:rsidRPr="008944ED" w:rsidRDefault="00DA5AC8" w:rsidP="00DA5A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A5AC8" w:rsidRDefault="00DA5AC8" w:rsidP="00DA5A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5AC8" w:rsidRPr="008944ED" w:rsidRDefault="00DA5AC8" w:rsidP="00DA5A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DA5AC8" w:rsidRDefault="00DA5AC8" w:rsidP="00DA5A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5AC8" w:rsidRPr="0040209D" w:rsidRDefault="00DA5AC8" w:rsidP="00DA5A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5AC8" w:rsidRDefault="00DA5AC8" w:rsidP="00DA5A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A5AC8" w:rsidRPr="008944ED" w:rsidRDefault="00DA5AC8" w:rsidP="00DA5A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A5AC8" w:rsidRDefault="00DA5AC8" w:rsidP="00DA5A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5AC8" w:rsidRPr="008944ED" w:rsidRDefault="00DA5AC8" w:rsidP="00DA5AC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DA5AC8" w:rsidRDefault="00DA5AC8" w:rsidP="00DA5A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A5AC8" w:rsidRPr="0040209D" w:rsidRDefault="00DA5AC8" w:rsidP="00DA5A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2FF6" w:rsidRDefault="00852FF6">
      <w:pPr>
        <w:spacing w:after="0"/>
        <w:ind w:left="120"/>
      </w:pPr>
    </w:p>
    <w:p w:rsidR="00852FF6" w:rsidRDefault="00852FF6">
      <w:pPr>
        <w:spacing w:after="0"/>
        <w:ind w:left="120"/>
      </w:pPr>
    </w:p>
    <w:p w:rsidR="00852FF6" w:rsidRDefault="00852FF6">
      <w:pPr>
        <w:spacing w:after="0"/>
        <w:ind w:left="120"/>
      </w:pPr>
    </w:p>
    <w:p w:rsidR="00852FF6" w:rsidRDefault="00852FF6">
      <w:pPr>
        <w:spacing w:after="0"/>
        <w:ind w:left="120"/>
      </w:pPr>
    </w:p>
    <w:p w:rsidR="00852FF6" w:rsidRDefault="00852FF6">
      <w:pPr>
        <w:spacing w:after="0"/>
        <w:ind w:left="120"/>
      </w:pPr>
    </w:p>
    <w:p w:rsidR="00852FF6" w:rsidRDefault="00DA5A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2FF6" w:rsidRDefault="00DA5AC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985791)</w:t>
      </w:r>
    </w:p>
    <w:p w:rsidR="00852FF6" w:rsidRDefault="00852FF6">
      <w:pPr>
        <w:spacing w:after="0"/>
        <w:ind w:left="120"/>
        <w:jc w:val="center"/>
      </w:pPr>
    </w:p>
    <w:p w:rsidR="00852FF6" w:rsidRDefault="00DA5AC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чтение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852FF6" w:rsidRDefault="00DA5AC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852FF6">
      <w:pPr>
        <w:spacing w:after="0"/>
        <w:ind w:left="120"/>
        <w:jc w:val="center"/>
      </w:pPr>
    </w:p>
    <w:p w:rsidR="00852FF6" w:rsidRDefault="00DA5AC8">
      <w:pPr>
        <w:spacing w:after="0"/>
        <w:ind w:left="120"/>
        <w:jc w:val="center"/>
      </w:pPr>
      <w:bookmarkStart w:id="3" w:name="8f40cabc-1e83-4907-ad8f-f4ef8375b8cd"/>
      <w:r w:rsidRPr="00DA5AC8">
        <w:rPr>
          <w:rFonts w:ascii="Times New Roman" w:hAnsi="Times New Roman"/>
          <w:b/>
          <w:color w:val="000000"/>
          <w:sz w:val="28"/>
          <w:lang w:val="ru-RU"/>
        </w:rPr>
        <w:t xml:space="preserve">п. Хребтовый </w:t>
      </w:r>
      <w:bookmarkEnd w:id="3"/>
      <w:r w:rsidRPr="00DA5AC8">
        <w:rPr>
          <w:rFonts w:ascii="Times New Roman" w:hAnsi="Times New Roman"/>
          <w:b/>
          <w:color w:val="000000"/>
          <w:sz w:val="28"/>
          <w:lang w:val="ru-RU"/>
        </w:rPr>
        <w:t>2023г</w:t>
      </w:r>
    </w:p>
    <w:p w:rsidR="00852FF6" w:rsidRPr="00DA5AC8" w:rsidRDefault="00852FF6">
      <w:pPr>
        <w:rPr>
          <w:lang w:val="ru-RU"/>
        </w:rPr>
        <w:sectPr w:rsidR="00852FF6" w:rsidRPr="00DA5AC8">
          <w:pgSz w:w="11906" w:h="16383"/>
          <w:pgMar w:top="1134" w:right="850" w:bottom="1134" w:left="1701" w:header="720" w:footer="720" w:gutter="0"/>
          <w:cols w:space="720"/>
        </w:sectPr>
      </w:pPr>
    </w:p>
    <w:p w:rsidR="00852FF6" w:rsidRPr="00DA5AC8" w:rsidRDefault="00DA5AC8">
      <w:pPr>
        <w:spacing w:after="0" w:line="264" w:lineRule="auto"/>
        <w:ind w:left="120"/>
        <w:rPr>
          <w:lang w:val="ru-RU"/>
        </w:rPr>
      </w:pPr>
      <w:bookmarkStart w:id="4" w:name="block-7029313"/>
      <w:bookmarkEnd w:id="0"/>
      <w:r w:rsidRPr="00DA5A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2FF6" w:rsidRPr="00DA5AC8" w:rsidRDefault="00852FF6">
      <w:pPr>
        <w:spacing w:after="0" w:line="264" w:lineRule="auto"/>
        <w:ind w:left="120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52FF6" w:rsidRPr="00DA5AC8" w:rsidRDefault="00852FF6">
      <w:pPr>
        <w:spacing w:after="0" w:line="264" w:lineRule="auto"/>
        <w:ind w:left="120"/>
        <w:rPr>
          <w:lang w:val="ru-RU"/>
        </w:rPr>
      </w:pPr>
    </w:p>
    <w:p w:rsidR="00852FF6" w:rsidRPr="00DA5AC8" w:rsidRDefault="00DA5AC8">
      <w:pPr>
        <w:spacing w:after="0" w:line="264" w:lineRule="auto"/>
        <w:ind w:left="120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52FF6" w:rsidRPr="00DA5AC8" w:rsidRDefault="00852FF6">
      <w:pPr>
        <w:spacing w:after="0" w:line="264" w:lineRule="auto"/>
        <w:ind w:left="120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A5AC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A5AC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52FF6" w:rsidRPr="00DA5AC8" w:rsidRDefault="00DA5AC8">
      <w:pPr>
        <w:spacing w:after="0" w:line="264" w:lineRule="auto"/>
        <w:ind w:left="120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52FF6" w:rsidRPr="00DA5AC8" w:rsidRDefault="00852FF6">
      <w:pPr>
        <w:spacing w:after="0" w:line="264" w:lineRule="auto"/>
        <w:ind w:left="120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52FF6" w:rsidRPr="00DA5AC8" w:rsidRDefault="00DA5AC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52FF6" w:rsidRPr="00DA5AC8" w:rsidRDefault="00DA5AC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52FF6" w:rsidRPr="00DA5AC8" w:rsidRDefault="00DA5AC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52FF6" w:rsidRPr="00DA5AC8" w:rsidRDefault="00DA5AC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52FF6" w:rsidRPr="00DA5AC8" w:rsidRDefault="00DA5AC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52FF6" w:rsidRPr="00DA5AC8" w:rsidRDefault="00DA5AC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52FF6" w:rsidRDefault="00DA5AC8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DA5AC8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A5AC8">
        <w:rPr>
          <w:rFonts w:ascii="Times New Roman" w:hAnsi="Times New Roman"/>
          <w:color w:val="FF0000"/>
          <w:sz w:val="28"/>
          <w:lang w:val="ru-RU"/>
        </w:rPr>
        <w:t>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52FF6" w:rsidRPr="00DA5AC8" w:rsidRDefault="00DA5AC8">
      <w:pPr>
        <w:spacing w:after="0" w:line="264" w:lineRule="auto"/>
        <w:ind w:left="120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52FF6" w:rsidRPr="00DA5AC8" w:rsidRDefault="00852FF6">
      <w:pPr>
        <w:spacing w:after="0" w:line="264" w:lineRule="auto"/>
        <w:ind w:left="120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DA5AC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DA5AC8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52FF6" w:rsidRPr="00DA5AC8" w:rsidRDefault="00852FF6">
      <w:pPr>
        <w:rPr>
          <w:lang w:val="ru-RU"/>
        </w:rPr>
        <w:sectPr w:rsidR="00852FF6" w:rsidRPr="00DA5AC8">
          <w:pgSz w:w="11906" w:h="16383"/>
          <w:pgMar w:top="1134" w:right="850" w:bottom="1134" w:left="1701" w:header="720" w:footer="720" w:gutter="0"/>
          <w:cols w:space="720"/>
        </w:sectPr>
      </w:pPr>
    </w:p>
    <w:p w:rsidR="00852FF6" w:rsidRPr="00DA5AC8" w:rsidRDefault="00DA5AC8">
      <w:pPr>
        <w:spacing w:after="0" w:line="264" w:lineRule="auto"/>
        <w:ind w:left="120"/>
        <w:jc w:val="both"/>
        <w:rPr>
          <w:lang w:val="ru-RU"/>
        </w:rPr>
      </w:pPr>
      <w:bookmarkStart w:id="6" w:name="block-7029311"/>
      <w:bookmarkEnd w:id="4"/>
      <w:r w:rsidRPr="00DA5AC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7" w:name="_ftnref1"/>
      <w:r>
        <w:fldChar w:fldCharType="begin"/>
      </w:r>
      <w:r w:rsidRPr="00DA5AC8">
        <w:rPr>
          <w:lang w:val="ru-RU"/>
        </w:rPr>
        <w:instrText xml:space="preserve"> </w:instrText>
      </w:r>
      <w:r>
        <w:instrText>HYPERLINK</w:instrText>
      </w:r>
      <w:r w:rsidRPr="00DA5AC8">
        <w:rPr>
          <w:lang w:val="ru-RU"/>
        </w:rPr>
        <w:instrText xml:space="preserve"> \</w:instrText>
      </w:r>
      <w:r>
        <w:instrText>l</w:instrText>
      </w:r>
      <w:r w:rsidRPr="00DA5AC8">
        <w:rPr>
          <w:lang w:val="ru-RU"/>
        </w:rPr>
        <w:instrText xml:space="preserve"> "_</w:instrText>
      </w:r>
      <w:r>
        <w:instrText>ftn</w:instrText>
      </w:r>
      <w:r w:rsidRPr="00DA5AC8">
        <w:rPr>
          <w:lang w:val="ru-RU"/>
        </w:rPr>
        <w:instrText>1" \</w:instrText>
      </w:r>
      <w:r>
        <w:instrText>h</w:instrText>
      </w:r>
      <w:r w:rsidRPr="00DA5AC8">
        <w:rPr>
          <w:lang w:val="ru-RU"/>
        </w:rPr>
        <w:instrText xml:space="preserve"> </w:instrText>
      </w:r>
      <w:r>
        <w:fldChar w:fldCharType="separate"/>
      </w:r>
      <w:r w:rsidRPr="00DA5AC8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7"/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8" w:name="192040c8-9be0-4bcc-9f47-45c543c4cd5f"/>
      <w:r w:rsidRPr="00DA5AC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DA5AC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9" w:name="fea8cf03-c8e1-4ed3-94a3-40e6561a8359"/>
      <w:r w:rsidRPr="00DA5AC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DA5AC8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0" w:name="fce98a40-ae0b-4d2c-875d-505cf2d5a21d"/>
      <w:r w:rsidRPr="00DA5AC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0"/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1" w:name="a3da6f91-f80f-4d4a-8e62-998ba5c8e117"/>
      <w:r w:rsidRPr="00DA5AC8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DA5AC8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2" w:name="e4e52ce4-82f6-450f-a8ef-39f9bea95300"/>
      <w:r w:rsidRPr="00DA5AC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2"/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3" w:name="1276de16-2d11-43d3-bead-a64a93ae8cc5"/>
      <w:r w:rsidRPr="00DA5AC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3"/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52FF6" w:rsidRPr="00DA5AC8" w:rsidRDefault="00DA5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52FF6" w:rsidRPr="00DA5AC8" w:rsidRDefault="00DA5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52FF6" w:rsidRPr="00DA5AC8" w:rsidRDefault="00DA5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52FF6" w:rsidRPr="00DA5AC8" w:rsidRDefault="00DA5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52FF6" w:rsidRPr="00DA5AC8" w:rsidRDefault="00DA5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52FF6" w:rsidRPr="00DA5AC8" w:rsidRDefault="00DA5A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52FF6" w:rsidRPr="00DA5AC8" w:rsidRDefault="00DA5A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52FF6" w:rsidRPr="00DA5AC8" w:rsidRDefault="00DA5A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52FF6" w:rsidRPr="00DA5AC8" w:rsidRDefault="00DA5A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52FF6" w:rsidRPr="00DA5AC8" w:rsidRDefault="00DA5A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52FF6" w:rsidRPr="00DA5AC8" w:rsidRDefault="00DA5A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52FF6" w:rsidRPr="00DA5AC8" w:rsidRDefault="00DA5A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52FF6" w:rsidRPr="00DA5AC8" w:rsidRDefault="00DA5A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52FF6" w:rsidRPr="00DA5AC8" w:rsidRDefault="00DA5A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52FF6" w:rsidRPr="00DA5AC8" w:rsidRDefault="00DA5A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52FF6" w:rsidRPr="00DA5AC8" w:rsidRDefault="00DA5A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52FF6" w:rsidRPr="00DA5AC8" w:rsidRDefault="00DA5A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52FF6" w:rsidRPr="00DA5AC8" w:rsidRDefault="00DA5A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852FF6">
      <w:pPr>
        <w:rPr>
          <w:lang w:val="ru-RU"/>
        </w:rPr>
        <w:sectPr w:rsidR="00852FF6" w:rsidRPr="00DA5AC8">
          <w:pgSz w:w="11906" w:h="16383"/>
          <w:pgMar w:top="1134" w:right="850" w:bottom="1134" w:left="1701" w:header="720" w:footer="720" w:gutter="0"/>
          <w:cols w:space="720"/>
        </w:sectPr>
      </w:pPr>
    </w:p>
    <w:p w:rsidR="00852FF6" w:rsidRPr="00DA5AC8" w:rsidRDefault="00DA5AC8">
      <w:pPr>
        <w:spacing w:after="0" w:line="264" w:lineRule="auto"/>
        <w:ind w:left="120"/>
        <w:jc w:val="both"/>
        <w:rPr>
          <w:lang w:val="ru-RU"/>
        </w:rPr>
      </w:pPr>
      <w:bookmarkStart w:id="14" w:name="block-7029316"/>
      <w:bookmarkEnd w:id="6"/>
      <w:r w:rsidRPr="00DA5AC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DA5AC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DA5AC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left="12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52FF6" w:rsidRPr="00DA5AC8" w:rsidRDefault="00DA5AC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52FF6" w:rsidRPr="00DA5AC8" w:rsidRDefault="00DA5AC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52FF6" w:rsidRPr="00DA5AC8" w:rsidRDefault="00DA5A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52FF6" w:rsidRPr="00DA5AC8" w:rsidRDefault="00DA5A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52FF6" w:rsidRPr="00DA5AC8" w:rsidRDefault="00DA5AC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52FF6" w:rsidRPr="00DA5AC8" w:rsidRDefault="00DA5AC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52FF6" w:rsidRPr="00DA5AC8" w:rsidRDefault="00DA5AC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52FF6" w:rsidRPr="00DA5AC8" w:rsidRDefault="00DA5AC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52FF6" w:rsidRPr="00DA5AC8" w:rsidRDefault="00DA5AC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52FF6" w:rsidRPr="00DA5AC8" w:rsidRDefault="00DA5AC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left="12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52FF6" w:rsidRPr="00DA5AC8" w:rsidRDefault="00DA5A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52FF6" w:rsidRPr="00DA5AC8" w:rsidRDefault="00DA5A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52FF6" w:rsidRPr="00DA5AC8" w:rsidRDefault="00DA5A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52FF6" w:rsidRPr="00DA5AC8" w:rsidRDefault="00DA5A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52FF6" w:rsidRPr="00DA5AC8" w:rsidRDefault="00DA5AC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52FF6" w:rsidRPr="00DA5AC8" w:rsidRDefault="00DA5A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52FF6" w:rsidRPr="00DA5AC8" w:rsidRDefault="00DA5A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52FF6" w:rsidRPr="00DA5AC8" w:rsidRDefault="00DA5A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52FF6" w:rsidRPr="00DA5AC8" w:rsidRDefault="00DA5A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52FF6" w:rsidRPr="00DA5AC8" w:rsidRDefault="00DA5AC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52FF6" w:rsidRDefault="00DA5AC8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2FF6" w:rsidRPr="00DA5AC8" w:rsidRDefault="00DA5A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52FF6" w:rsidRPr="00DA5AC8" w:rsidRDefault="00DA5A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52FF6" w:rsidRPr="00DA5AC8" w:rsidRDefault="00DA5A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52FF6" w:rsidRPr="00DA5AC8" w:rsidRDefault="00DA5A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52FF6" w:rsidRPr="00DA5AC8" w:rsidRDefault="00DA5AC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A5AC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DA5AC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52FF6" w:rsidRPr="00DA5AC8" w:rsidRDefault="00DA5A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52FF6" w:rsidRPr="00DA5AC8" w:rsidRDefault="00DA5A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52FF6" w:rsidRPr="00DA5AC8" w:rsidRDefault="00DA5A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52FF6" w:rsidRPr="00DA5AC8" w:rsidRDefault="00DA5A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52FF6" w:rsidRPr="00DA5AC8" w:rsidRDefault="00DA5A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52FF6" w:rsidRDefault="00DA5AC8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2FF6" w:rsidRPr="00DA5AC8" w:rsidRDefault="00DA5AC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A5AC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52FF6" w:rsidRDefault="00DA5AC8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2FF6" w:rsidRDefault="00DA5AC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52FF6" w:rsidRPr="00DA5AC8" w:rsidRDefault="00DA5AC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52FF6" w:rsidRDefault="00DA5AC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52FF6" w:rsidRPr="00DA5AC8" w:rsidRDefault="00DA5A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52FF6" w:rsidRPr="00DA5AC8" w:rsidRDefault="00DA5A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2FF6" w:rsidRPr="00DA5AC8" w:rsidRDefault="00DA5A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52FF6" w:rsidRPr="00DA5AC8" w:rsidRDefault="00DA5A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52FF6" w:rsidRPr="00DA5AC8" w:rsidRDefault="00DA5A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52FF6" w:rsidRPr="00DA5AC8" w:rsidRDefault="00DA5AC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left="120"/>
        <w:jc w:val="both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Pr="00DA5AC8" w:rsidRDefault="00DA5AC8">
      <w:pPr>
        <w:spacing w:after="0" w:line="264" w:lineRule="auto"/>
        <w:ind w:firstLine="600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52FF6" w:rsidRPr="00DA5AC8" w:rsidRDefault="00852FF6">
      <w:pPr>
        <w:spacing w:after="0" w:line="264" w:lineRule="auto"/>
        <w:ind w:left="120"/>
        <w:jc w:val="both"/>
        <w:rPr>
          <w:lang w:val="ru-RU"/>
        </w:rPr>
      </w:pPr>
    </w:p>
    <w:p w:rsidR="00852FF6" w:rsidRDefault="00DA5A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DA5AC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DA5AC8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52FF6" w:rsidRDefault="00DA5AC8">
      <w:pPr>
        <w:numPr>
          <w:ilvl w:val="0"/>
          <w:numId w:val="34"/>
        </w:numPr>
        <w:spacing w:after="0" w:line="264" w:lineRule="auto"/>
        <w:jc w:val="both"/>
      </w:pPr>
      <w:r w:rsidRPr="00DA5AC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52FF6" w:rsidRPr="00DA5AC8" w:rsidRDefault="00DA5AC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52FF6" w:rsidRPr="00DA5AC8" w:rsidRDefault="00852FF6">
      <w:pPr>
        <w:rPr>
          <w:lang w:val="ru-RU"/>
        </w:rPr>
        <w:sectPr w:rsidR="00852FF6" w:rsidRPr="00DA5AC8">
          <w:pgSz w:w="11906" w:h="16383"/>
          <w:pgMar w:top="1134" w:right="850" w:bottom="1134" w:left="1701" w:header="720" w:footer="720" w:gutter="0"/>
          <w:cols w:space="720"/>
        </w:sectPr>
      </w:pPr>
    </w:p>
    <w:p w:rsidR="00852FF6" w:rsidRDefault="00DA5AC8">
      <w:pPr>
        <w:spacing w:after="0"/>
        <w:ind w:left="120"/>
      </w:pPr>
      <w:bookmarkStart w:id="15" w:name="block-7029314"/>
      <w:bookmarkEnd w:id="14"/>
      <w:r w:rsidRPr="00DA5A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2FF6" w:rsidRDefault="00DA5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52FF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FF6" w:rsidRDefault="00852F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FF6" w:rsidRDefault="00852FF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FF6" w:rsidRDefault="00852FF6"/>
        </w:tc>
      </w:tr>
      <w:tr w:rsidR="0085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FF6" w:rsidRDefault="00852FF6"/>
        </w:tc>
      </w:tr>
      <w:tr w:rsidR="00852F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FF6" w:rsidRDefault="00852FF6"/>
        </w:tc>
      </w:tr>
      <w:tr w:rsidR="00852F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2FF6" w:rsidRDefault="00852FF6"/>
        </w:tc>
      </w:tr>
    </w:tbl>
    <w:p w:rsidR="00852FF6" w:rsidRDefault="00852FF6">
      <w:pPr>
        <w:sectPr w:rsidR="00852F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FF6" w:rsidRDefault="00DA5AC8">
      <w:pPr>
        <w:spacing w:after="0"/>
        <w:ind w:left="120"/>
      </w:pPr>
      <w:bookmarkStart w:id="16" w:name="block-702931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52FF6" w:rsidRDefault="00DA5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546"/>
        <w:gridCol w:w="1178"/>
        <w:gridCol w:w="1841"/>
        <w:gridCol w:w="1910"/>
        <w:gridCol w:w="1423"/>
        <w:gridCol w:w="2221"/>
      </w:tblGrid>
      <w:tr w:rsidR="00852FF6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FF6" w:rsidRDefault="00852F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FF6" w:rsidRDefault="00852FF6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FF6" w:rsidRDefault="00852F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FF6" w:rsidRDefault="00852F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FF6" w:rsidRDefault="00852FF6"/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качественных характеристик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моделях слов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У,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Ю,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обозначения буквами гласных звуков после мягких и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твёрдых согласных звуков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В.В.Бианки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"Лесной Колобок - Колючий бок"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Е.А.Пермяк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"Пичугин мост"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"Тихая сказка"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proofErr w:type="gram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литературных (авторских) сказок. Сказка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proofErr w:type="gram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ценности и идеи в фольклорных (народных) сказках: отношения к природе, людям,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«Петух и собака»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 детях. На примере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Л.Н. Толстого «Косточка»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загадки как средства воспитания живости ума,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сообразительности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 и других </w:t>
            </w: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книг «Произведения о животных»: художественный и научно-познавательные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других на выбор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52FF6" w:rsidRDefault="00852FF6">
            <w:pPr>
              <w:spacing w:after="0"/>
              <w:ind w:left="135"/>
            </w:pPr>
          </w:p>
        </w:tc>
      </w:tr>
      <w:tr w:rsidR="00852F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FF6" w:rsidRPr="00DA5AC8" w:rsidRDefault="00DA5AC8">
            <w:pPr>
              <w:spacing w:after="0"/>
              <w:ind w:left="135"/>
              <w:rPr>
                <w:lang w:val="ru-RU"/>
              </w:rPr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 w:rsidRPr="00DA5A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852FF6" w:rsidRDefault="00D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FF6" w:rsidRDefault="00852FF6"/>
        </w:tc>
      </w:tr>
    </w:tbl>
    <w:p w:rsidR="00852FF6" w:rsidRDefault="00852FF6">
      <w:pPr>
        <w:sectPr w:rsidR="00852F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FF6" w:rsidRPr="00C20844" w:rsidRDefault="00DA5AC8">
      <w:pPr>
        <w:spacing w:after="0"/>
        <w:ind w:left="120"/>
        <w:rPr>
          <w:lang w:val="ru-RU"/>
        </w:rPr>
      </w:pPr>
      <w:bookmarkStart w:id="17" w:name="block-7029315"/>
      <w:bookmarkEnd w:id="16"/>
      <w:r w:rsidRPr="00C208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2FF6" w:rsidRDefault="00DA5A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2FF6" w:rsidRPr="00DA5AC8" w:rsidRDefault="00DA5AC8">
      <w:pPr>
        <w:spacing w:after="0" w:line="480" w:lineRule="auto"/>
        <w:ind w:left="120"/>
        <w:rPr>
          <w:lang w:val="ru-RU"/>
        </w:rPr>
      </w:pPr>
      <w:bookmarkStart w:id="18" w:name="affad5d6-e7c5-4217-a5f0-770d8e0e87a8"/>
      <w:r w:rsidRPr="00DA5AC8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bookmarkEnd w:id="18"/>
    </w:p>
    <w:p w:rsidR="00852FF6" w:rsidRPr="00DA5AC8" w:rsidRDefault="00852FF6">
      <w:pPr>
        <w:spacing w:after="0" w:line="480" w:lineRule="auto"/>
        <w:ind w:left="120"/>
        <w:rPr>
          <w:lang w:val="ru-RU"/>
        </w:rPr>
      </w:pPr>
    </w:p>
    <w:p w:rsidR="00852FF6" w:rsidRPr="00DA5AC8" w:rsidRDefault="00852FF6">
      <w:pPr>
        <w:spacing w:after="0"/>
        <w:ind w:left="120"/>
        <w:rPr>
          <w:lang w:val="ru-RU"/>
        </w:rPr>
      </w:pPr>
    </w:p>
    <w:p w:rsidR="00852FF6" w:rsidRPr="00DA5AC8" w:rsidRDefault="00DA5AC8">
      <w:pPr>
        <w:spacing w:after="0" w:line="480" w:lineRule="auto"/>
        <w:ind w:left="120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2FF6" w:rsidRPr="00DA5AC8" w:rsidRDefault="00DA5AC8">
      <w:pPr>
        <w:spacing w:after="0" w:line="480" w:lineRule="auto"/>
        <w:ind w:left="120"/>
        <w:rPr>
          <w:lang w:val="ru-RU"/>
        </w:rPr>
      </w:pPr>
      <w:r w:rsidRPr="00DA5AC8">
        <w:rPr>
          <w:rFonts w:ascii="Times New Roman" w:hAnsi="Times New Roman"/>
          <w:color w:val="000000"/>
          <w:sz w:val="28"/>
          <w:lang w:val="ru-RU"/>
        </w:rPr>
        <w:t>1. Литературное чтение. Учебник. 1 класс. В 2 ч. Ч.1/ (сост. Л.Ф. Климанова, В.Г. Горецкий, Л.А. Виноградская), М.: Просвещение, 2011 г.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1 класс. В 2 ч. Ч.2/ (сост. Л.Ф. Климанова, В.Г. Горецкий, Л.А. Виноградская), М.: Просвещение, 2011 г.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3. Климанова Л.Ф. Чтение. Рабочая тетрадь. 1 класс. М.: Просвещение, 2013 г.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4. Климанова Л.Ф. Уроки литературного чтения. Поурочные разработки. 1 класс. / М.: Просвещение, 2011</w:t>
      </w:r>
      <w:r w:rsidRPr="00DA5AC8">
        <w:rPr>
          <w:sz w:val="28"/>
          <w:lang w:val="ru-RU"/>
        </w:rPr>
        <w:br/>
      </w:r>
      <w:bookmarkStart w:id="19" w:name="d455677a-27ca-4068-ae57-28f9d9f99a29"/>
      <w:bookmarkEnd w:id="19"/>
    </w:p>
    <w:p w:rsidR="00852FF6" w:rsidRPr="00DA5AC8" w:rsidRDefault="00852FF6">
      <w:pPr>
        <w:spacing w:after="0"/>
        <w:ind w:left="120"/>
        <w:rPr>
          <w:lang w:val="ru-RU"/>
        </w:rPr>
      </w:pPr>
    </w:p>
    <w:p w:rsidR="00852FF6" w:rsidRPr="00DA5AC8" w:rsidRDefault="00DA5AC8">
      <w:pPr>
        <w:spacing w:after="0" w:line="480" w:lineRule="auto"/>
        <w:ind w:left="120"/>
        <w:rPr>
          <w:lang w:val="ru-RU"/>
        </w:rPr>
      </w:pPr>
      <w:r w:rsidRPr="00DA5A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2FF6" w:rsidRPr="00DA5AC8" w:rsidRDefault="00DA5AC8" w:rsidP="00C20844">
      <w:pPr>
        <w:spacing w:after="0" w:line="480" w:lineRule="auto"/>
        <w:ind w:left="120"/>
        <w:rPr>
          <w:lang w:val="ru-RU"/>
        </w:rPr>
        <w:sectPr w:rsidR="00852FF6" w:rsidRPr="00DA5AC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DA5A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A5A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A5A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koncpekt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A5A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A5A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kopilkaurokov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A5A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A5AC8">
        <w:rPr>
          <w:sz w:val="28"/>
          <w:lang w:val="ru-RU"/>
        </w:rPr>
        <w:br/>
      </w:r>
      <w:r w:rsidRPr="00DA5A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A5A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A5AC8">
        <w:rPr>
          <w:rFonts w:ascii="Times New Roman" w:hAnsi="Times New Roman"/>
          <w:color w:val="000000"/>
          <w:sz w:val="28"/>
          <w:lang w:val="ru-RU"/>
        </w:rPr>
        <w:t>/</w:t>
      </w:r>
      <w:r w:rsidRPr="00DA5AC8">
        <w:rPr>
          <w:sz w:val="28"/>
          <w:lang w:val="ru-RU"/>
        </w:rPr>
        <w:br/>
      </w:r>
      <w:bookmarkStart w:id="20" w:name="ead47bee-61c2-4353-b0fd-07c1eef54e3f"/>
      <w:bookmarkStart w:id="21" w:name="_GoBack"/>
      <w:bookmarkEnd w:id="20"/>
      <w:bookmarkEnd w:id="21"/>
    </w:p>
    <w:bookmarkEnd w:id="17"/>
    <w:p w:rsidR="00DA5AC8" w:rsidRPr="00DA5AC8" w:rsidRDefault="00DA5AC8">
      <w:pPr>
        <w:rPr>
          <w:lang w:val="ru-RU"/>
        </w:rPr>
      </w:pPr>
    </w:p>
    <w:sectPr w:rsidR="00DA5AC8" w:rsidRPr="00DA5A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5A8"/>
    <w:multiLevelType w:val="multilevel"/>
    <w:tmpl w:val="F44CD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E391E"/>
    <w:multiLevelType w:val="multilevel"/>
    <w:tmpl w:val="FBA8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33A29"/>
    <w:multiLevelType w:val="multilevel"/>
    <w:tmpl w:val="ED02E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33DBE"/>
    <w:multiLevelType w:val="multilevel"/>
    <w:tmpl w:val="B256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724801"/>
    <w:multiLevelType w:val="multilevel"/>
    <w:tmpl w:val="3C04E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A0E84"/>
    <w:multiLevelType w:val="multilevel"/>
    <w:tmpl w:val="2DCE9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5D6930"/>
    <w:multiLevelType w:val="multilevel"/>
    <w:tmpl w:val="31888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7326BC"/>
    <w:multiLevelType w:val="multilevel"/>
    <w:tmpl w:val="68505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B74383"/>
    <w:multiLevelType w:val="multilevel"/>
    <w:tmpl w:val="8BA4B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BF1937"/>
    <w:multiLevelType w:val="multilevel"/>
    <w:tmpl w:val="FD8A4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281D08"/>
    <w:multiLevelType w:val="multilevel"/>
    <w:tmpl w:val="F01A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EF38E6"/>
    <w:multiLevelType w:val="multilevel"/>
    <w:tmpl w:val="19762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55776F"/>
    <w:multiLevelType w:val="multilevel"/>
    <w:tmpl w:val="6248D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BE4ACC"/>
    <w:multiLevelType w:val="multilevel"/>
    <w:tmpl w:val="7932E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0A0698"/>
    <w:multiLevelType w:val="multilevel"/>
    <w:tmpl w:val="479A2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B343E8"/>
    <w:multiLevelType w:val="multilevel"/>
    <w:tmpl w:val="B03C7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92269B"/>
    <w:multiLevelType w:val="multilevel"/>
    <w:tmpl w:val="A8E28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EC46CC"/>
    <w:multiLevelType w:val="multilevel"/>
    <w:tmpl w:val="66F67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98093E"/>
    <w:multiLevelType w:val="multilevel"/>
    <w:tmpl w:val="70C48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E1751D"/>
    <w:multiLevelType w:val="multilevel"/>
    <w:tmpl w:val="4B601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B552F1"/>
    <w:multiLevelType w:val="multilevel"/>
    <w:tmpl w:val="82E29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F20F8B"/>
    <w:multiLevelType w:val="multilevel"/>
    <w:tmpl w:val="024C5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CF38CD"/>
    <w:multiLevelType w:val="multilevel"/>
    <w:tmpl w:val="95623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1F2301"/>
    <w:multiLevelType w:val="multilevel"/>
    <w:tmpl w:val="17683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D02979"/>
    <w:multiLevelType w:val="multilevel"/>
    <w:tmpl w:val="A6FEC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16102"/>
    <w:multiLevelType w:val="multilevel"/>
    <w:tmpl w:val="9C305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701E0F"/>
    <w:multiLevelType w:val="multilevel"/>
    <w:tmpl w:val="D2A80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102DCF"/>
    <w:multiLevelType w:val="multilevel"/>
    <w:tmpl w:val="2A568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27CFE"/>
    <w:multiLevelType w:val="multilevel"/>
    <w:tmpl w:val="EAC2A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3D7131"/>
    <w:multiLevelType w:val="multilevel"/>
    <w:tmpl w:val="4BC64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6C77FB"/>
    <w:multiLevelType w:val="multilevel"/>
    <w:tmpl w:val="74A8F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F000E7"/>
    <w:multiLevelType w:val="multilevel"/>
    <w:tmpl w:val="B5D2B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ED6F49"/>
    <w:multiLevelType w:val="multilevel"/>
    <w:tmpl w:val="276A6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C03B65"/>
    <w:multiLevelType w:val="multilevel"/>
    <w:tmpl w:val="BDFE3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FF42F4"/>
    <w:multiLevelType w:val="multilevel"/>
    <w:tmpl w:val="84647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122C92"/>
    <w:multiLevelType w:val="multilevel"/>
    <w:tmpl w:val="33BAC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D4553F"/>
    <w:multiLevelType w:val="multilevel"/>
    <w:tmpl w:val="39E45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0"/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27"/>
  </w:num>
  <w:num w:numId="8">
    <w:abstractNumId w:val="29"/>
  </w:num>
  <w:num w:numId="9">
    <w:abstractNumId w:val="16"/>
  </w:num>
  <w:num w:numId="10">
    <w:abstractNumId w:val="32"/>
  </w:num>
  <w:num w:numId="11">
    <w:abstractNumId w:val="17"/>
  </w:num>
  <w:num w:numId="12">
    <w:abstractNumId w:val="14"/>
  </w:num>
  <w:num w:numId="13">
    <w:abstractNumId w:val="35"/>
  </w:num>
  <w:num w:numId="14">
    <w:abstractNumId w:val="3"/>
  </w:num>
  <w:num w:numId="15">
    <w:abstractNumId w:val="22"/>
  </w:num>
  <w:num w:numId="16">
    <w:abstractNumId w:val="28"/>
  </w:num>
  <w:num w:numId="17">
    <w:abstractNumId w:val="31"/>
  </w:num>
  <w:num w:numId="18">
    <w:abstractNumId w:val="19"/>
  </w:num>
  <w:num w:numId="19">
    <w:abstractNumId w:val="33"/>
  </w:num>
  <w:num w:numId="20">
    <w:abstractNumId w:val="1"/>
  </w:num>
  <w:num w:numId="21">
    <w:abstractNumId w:val="12"/>
  </w:num>
  <w:num w:numId="22">
    <w:abstractNumId w:val="0"/>
  </w:num>
  <w:num w:numId="23">
    <w:abstractNumId w:val="20"/>
  </w:num>
  <w:num w:numId="24">
    <w:abstractNumId w:val="36"/>
  </w:num>
  <w:num w:numId="25">
    <w:abstractNumId w:val="18"/>
  </w:num>
  <w:num w:numId="26">
    <w:abstractNumId w:val="4"/>
  </w:num>
  <w:num w:numId="27">
    <w:abstractNumId w:val="26"/>
  </w:num>
  <w:num w:numId="28">
    <w:abstractNumId w:val="2"/>
  </w:num>
  <w:num w:numId="29">
    <w:abstractNumId w:val="34"/>
  </w:num>
  <w:num w:numId="30">
    <w:abstractNumId w:val="13"/>
  </w:num>
  <w:num w:numId="31">
    <w:abstractNumId w:val="15"/>
  </w:num>
  <w:num w:numId="32">
    <w:abstractNumId w:val="21"/>
  </w:num>
  <w:num w:numId="33">
    <w:abstractNumId w:val="5"/>
  </w:num>
  <w:num w:numId="34">
    <w:abstractNumId w:val="10"/>
  </w:num>
  <w:num w:numId="35">
    <w:abstractNumId w:val="25"/>
  </w:num>
  <w:num w:numId="36">
    <w:abstractNumId w:val="24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2FF6"/>
    <w:rsid w:val="00852FF6"/>
    <w:rsid w:val="00C20844"/>
    <w:rsid w:val="00D04051"/>
    <w:rsid w:val="00D8342A"/>
    <w:rsid w:val="00DA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27B9"/>
  <w15:docId w15:val="{26BD35E4-6B63-4952-A9CE-0B61ADC5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33</Pages>
  <Words>6079</Words>
  <Characters>34656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Нач. школа Пушкарёва</cp:lastModifiedBy>
  <cp:revision>4</cp:revision>
  <dcterms:created xsi:type="dcterms:W3CDTF">2023-10-12T05:45:00Z</dcterms:created>
  <dcterms:modified xsi:type="dcterms:W3CDTF">2023-10-12T06:13:00Z</dcterms:modified>
</cp:coreProperties>
</file>