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E4A" w:rsidRPr="00984E4A" w:rsidRDefault="00984E4A" w:rsidP="00984E4A">
      <w:pPr>
        <w:tabs>
          <w:tab w:val="left" w:pos="1080"/>
        </w:tabs>
        <w:suppressAutoHyphens/>
        <w:spacing w:after="0" w:line="240" w:lineRule="auto"/>
        <w:jc w:val="center"/>
        <w:rPr>
          <w:rFonts w:ascii="Times New Roman" w:eastAsia="Times New Roman" w:hAnsi="Times New Roman" w:cs="Times New Roman"/>
          <w:b/>
          <w:sz w:val="24"/>
          <w:szCs w:val="24"/>
          <w:lang w:eastAsia="ar-SA"/>
        </w:rPr>
      </w:pPr>
      <w:r w:rsidRPr="00984E4A">
        <w:rPr>
          <w:rFonts w:ascii="Times New Roman" w:eastAsia="Times New Roman" w:hAnsi="Times New Roman" w:cs="Times New Roman"/>
          <w:b/>
          <w:sz w:val="24"/>
          <w:szCs w:val="24"/>
          <w:lang w:eastAsia="ar-SA"/>
        </w:rPr>
        <w:t>Муниципальное казенное общеобразовательное учреждение</w:t>
      </w:r>
    </w:p>
    <w:p w:rsidR="00984E4A" w:rsidRPr="00984E4A" w:rsidRDefault="00984E4A" w:rsidP="00984E4A">
      <w:pPr>
        <w:tabs>
          <w:tab w:val="left" w:pos="1080"/>
        </w:tabs>
        <w:suppressAutoHyphens/>
        <w:spacing w:after="0" w:line="240" w:lineRule="auto"/>
        <w:jc w:val="center"/>
        <w:rPr>
          <w:rFonts w:ascii="Times New Roman" w:eastAsia="Times New Roman" w:hAnsi="Times New Roman" w:cs="Times New Roman"/>
          <w:b/>
          <w:sz w:val="24"/>
          <w:szCs w:val="24"/>
          <w:lang w:eastAsia="ar-SA"/>
        </w:rPr>
      </w:pPr>
      <w:proofErr w:type="spellStart"/>
      <w:proofErr w:type="gramStart"/>
      <w:r w:rsidRPr="00984E4A">
        <w:rPr>
          <w:rFonts w:ascii="Times New Roman" w:eastAsia="Times New Roman" w:hAnsi="Times New Roman" w:cs="Times New Roman"/>
          <w:b/>
          <w:sz w:val="24"/>
          <w:szCs w:val="24"/>
          <w:lang w:eastAsia="ar-SA"/>
        </w:rPr>
        <w:t>Хребтовская</w:t>
      </w:r>
      <w:proofErr w:type="spellEnd"/>
      <w:r w:rsidRPr="00984E4A">
        <w:rPr>
          <w:rFonts w:ascii="Times New Roman" w:eastAsia="Times New Roman" w:hAnsi="Times New Roman" w:cs="Times New Roman"/>
          <w:b/>
          <w:sz w:val="24"/>
          <w:szCs w:val="24"/>
          <w:lang w:eastAsia="ar-SA"/>
        </w:rPr>
        <w:t xml:space="preserve">  школа</w:t>
      </w:r>
      <w:proofErr w:type="gramEnd"/>
      <w:r w:rsidRPr="00984E4A">
        <w:rPr>
          <w:rFonts w:ascii="Times New Roman" w:eastAsia="Times New Roman" w:hAnsi="Times New Roman" w:cs="Times New Roman"/>
          <w:b/>
          <w:sz w:val="24"/>
          <w:szCs w:val="24"/>
          <w:lang w:eastAsia="ar-SA"/>
        </w:rPr>
        <w:t xml:space="preserve"> </w:t>
      </w:r>
    </w:p>
    <w:p w:rsidR="00984E4A" w:rsidRPr="00984E4A" w:rsidRDefault="00984E4A" w:rsidP="00984E4A">
      <w:pPr>
        <w:tabs>
          <w:tab w:val="left" w:pos="1080"/>
        </w:tabs>
        <w:suppressAutoHyphens/>
        <w:spacing w:after="0" w:line="240" w:lineRule="auto"/>
        <w:jc w:val="center"/>
        <w:rPr>
          <w:rFonts w:ascii="Times New Roman" w:eastAsia="Times New Roman" w:hAnsi="Times New Roman" w:cs="Times New Roman"/>
          <w:b/>
          <w:sz w:val="24"/>
          <w:szCs w:val="24"/>
          <w:lang w:eastAsia="ar-SA"/>
        </w:rPr>
      </w:pPr>
    </w:p>
    <w:p w:rsidR="00984E4A" w:rsidRPr="00984E4A" w:rsidRDefault="00984E4A" w:rsidP="00984E4A">
      <w:pPr>
        <w:tabs>
          <w:tab w:val="left" w:pos="1080"/>
        </w:tabs>
        <w:suppressAutoHyphens/>
        <w:spacing w:after="0" w:line="240" w:lineRule="auto"/>
        <w:jc w:val="center"/>
        <w:rPr>
          <w:rFonts w:ascii="Times New Roman" w:eastAsia="Times New Roman" w:hAnsi="Times New Roman" w:cs="Times New Roman"/>
          <w:b/>
          <w:sz w:val="24"/>
          <w:szCs w:val="24"/>
          <w:lang w:eastAsia="ar-SA"/>
        </w:rPr>
      </w:pPr>
    </w:p>
    <w:p w:rsidR="00984E4A" w:rsidRPr="00984E4A" w:rsidRDefault="00984E4A" w:rsidP="00984E4A">
      <w:pPr>
        <w:tabs>
          <w:tab w:val="left" w:pos="1080"/>
        </w:tabs>
        <w:suppressAutoHyphens/>
        <w:spacing w:after="0" w:line="240" w:lineRule="auto"/>
        <w:jc w:val="center"/>
        <w:rPr>
          <w:rFonts w:ascii="Times New Roman" w:eastAsia="Times New Roman" w:hAnsi="Times New Roman" w:cs="Times New Roman"/>
          <w:b/>
          <w:sz w:val="24"/>
          <w:szCs w:val="24"/>
          <w:lang w:eastAsia="ar-SA"/>
        </w:rPr>
      </w:pPr>
    </w:p>
    <w:p w:rsidR="00984E4A" w:rsidRPr="00984E4A" w:rsidRDefault="00984E4A" w:rsidP="00984E4A">
      <w:pPr>
        <w:tabs>
          <w:tab w:val="left" w:pos="1080"/>
        </w:tabs>
        <w:suppressAutoHyphens/>
        <w:spacing w:after="0" w:line="240" w:lineRule="auto"/>
        <w:rPr>
          <w:rFonts w:ascii="Times New Roman" w:eastAsia="Times New Roman" w:hAnsi="Times New Roman" w:cs="Times New Roman"/>
          <w:sz w:val="24"/>
          <w:szCs w:val="24"/>
          <w:lang w:eastAsia="ar-SA"/>
        </w:rPr>
      </w:pPr>
      <w:r w:rsidRPr="00984E4A">
        <w:rPr>
          <w:rFonts w:ascii="Times New Roman" w:eastAsia="Times New Roman" w:hAnsi="Times New Roman" w:cs="Times New Roman"/>
          <w:sz w:val="24"/>
          <w:szCs w:val="24"/>
          <w:lang w:eastAsia="ar-SA"/>
        </w:rPr>
        <w:tab/>
      </w:r>
      <w:proofErr w:type="gramStart"/>
      <w:r w:rsidRPr="00984E4A">
        <w:rPr>
          <w:rFonts w:ascii="Times New Roman" w:eastAsia="Times New Roman" w:hAnsi="Times New Roman" w:cs="Times New Roman"/>
          <w:sz w:val="24"/>
          <w:szCs w:val="24"/>
          <w:lang w:eastAsia="ar-SA"/>
        </w:rPr>
        <w:t>Утверждаю:_</w:t>
      </w:r>
      <w:proofErr w:type="gramEnd"/>
      <w:r w:rsidRPr="00984E4A">
        <w:rPr>
          <w:rFonts w:ascii="Times New Roman" w:eastAsia="Times New Roman" w:hAnsi="Times New Roman" w:cs="Times New Roman"/>
          <w:sz w:val="24"/>
          <w:szCs w:val="24"/>
          <w:lang w:eastAsia="ar-SA"/>
        </w:rPr>
        <w:t xml:space="preserve">_______  </w:t>
      </w:r>
      <w:r w:rsidRPr="00984E4A">
        <w:rPr>
          <w:rFonts w:ascii="Times New Roman" w:eastAsia="Times New Roman" w:hAnsi="Times New Roman" w:cs="Times New Roman"/>
          <w:sz w:val="24"/>
          <w:szCs w:val="24"/>
          <w:lang w:eastAsia="ar-SA"/>
        </w:rPr>
        <w:tab/>
      </w:r>
      <w:r w:rsidRPr="00984E4A">
        <w:rPr>
          <w:rFonts w:ascii="Times New Roman" w:eastAsia="Times New Roman" w:hAnsi="Times New Roman" w:cs="Times New Roman"/>
          <w:sz w:val="24"/>
          <w:szCs w:val="24"/>
          <w:lang w:eastAsia="ar-SA"/>
        </w:rPr>
        <w:tab/>
      </w:r>
      <w:r w:rsidRPr="00984E4A">
        <w:rPr>
          <w:rFonts w:ascii="Times New Roman" w:eastAsia="Times New Roman" w:hAnsi="Times New Roman" w:cs="Times New Roman"/>
          <w:sz w:val="24"/>
          <w:szCs w:val="24"/>
          <w:lang w:eastAsia="ar-SA"/>
        </w:rPr>
        <w:tab/>
      </w:r>
      <w:r w:rsidRPr="00984E4A">
        <w:rPr>
          <w:rFonts w:ascii="Times New Roman" w:eastAsia="Times New Roman" w:hAnsi="Times New Roman" w:cs="Times New Roman"/>
          <w:sz w:val="24"/>
          <w:szCs w:val="24"/>
          <w:lang w:eastAsia="ar-SA"/>
        </w:rPr>
        <w:tab/>
        <w:t xml:space="preserve">      Согласовано:___</w:t>
      </w:r>
      <w:r w:rsidR="009931CE">
        <w:rPr>
          <w:rFonts w:ascii="Times New Roman" w:eastAsia="Times New Roman" w:hAnsi="Times New Roman" w:cs="Times New Roman"/>
          <w:sz w:val="24"/>
          <w:szCs w:val="24"/>
          <w:lang w:eastAsia="ar-SA"/>
        </w:rPr>
        <w:t xml:space="preserve">_____   </w:t>
      </w:r>
      <w:r w:rsidR="009931CE">
        <w:rPr>
          <w:rFonts w:ascii="Times New Roman" w:eastAsia="Times New Roman" w:hAnsi="Times New Roman" w:cs="Times New Roman"/>
          <w:sz w:val="24"/>
          <w:szCs w:val="24"/>
          <w:lang w:eastAsia="ar-SA"/>
        </w:rPr>
        <w:tab/>
      </w:r>
      <w:r w:rsidR="009931CE">
        <w:rPr>
          <w:rFonts w:ascii="Times New Roman" w:eastAsia="Times New Roman" w:hAnsi="Times New Roman" w:cs="Times New Roman"/>
          <w:sz w:val="24"/>
          <w:szCs w:val="24"/>
          <w:lang w:eastAsia="ar-SA"/>
        </w:rPr>
        <w:tab/>
      </w:r>
      <w:r w:rsidR="009931CE">
        <w:rPr>
          <w:rFonts w:ascii="Times New Roman" w:eastAsia="Times New Roman" w:hAnsi="Times New Roman" w:cs="Times New Roman"/>
          <w:sz w:val="24"/>
          <w:szCs w:val="24"/>
          <w:lang w:eastAsia="ar-SA"/>
        </w:rPr>
        <w:tab/>
      </w:r>
    </w:p>
    <w:p w:rsidR="00984E4A" w:rsidRPr="00984E4A" w:rsidRDefault="00984E4A" w:rsidP="00984E4A">
      <w:pPr>
        <w:tabs>
          <w:tab w:val="left" w:pos="1080"/>
        </w:tabs>
        <w:suppressAutoHyphens/>
        <w:spacing w:after="0" w:line="240" w:lineRule="auto"/>
        <w:rPr>
          <w:rFonts w:ascii="Times New Roman" w:eastAsia="Times New Roman" w:hAnsi="Times New Roman" w:cs="Times New Roman"/>
          <w:sz w:val="24"/>
          <w:szCs w:val="24"/>
          <w:lang w:eastAsia="ar-SA"/>
        </w:rPr>
      </w:pPr>
      <w:r w:rsidRPr="00984E4A">
        <w:rPr>
          <w:rFonts w:ascii="Times New Roman" w:eastAsia="Times New Roman" w:hAnsi="Times New Roman" w:cs="Times New Roman"/>
          <w:sz w:val="24"/>
          <w:szCs w:val="24"/>
          <w:lang w:eastAsia="ar-SA"/>
        </w:rPr>
        <w:tab/>
        <w:t xml:space="preserve">директор школы            </w:t>
      </w:r>
      <w:r w:rsidRPr="00984E4A">
        <w:rPr>
          <w:rFonts w:ascii="Times New Roman" w:eastAsia="Times New Roman" w:hAnsi="Times New Roman" w:cs="Times New Roman"/>
          <w:sz w:val="24"/>
          <w:szCs w:val="24"/>
          <w:lang w:eastAsia="ar-SA"/>
        </w:rPr>
        <w:tab/>
      </w:r>
      <w:r w:rsidRPr="00984E4A">
        <w:rPr>
          <w:rFonts w:ascii="Times New Roman" w:eastAsia="Times New Roman" w:hAnsi="Times New Roman" w:cs="Times New Roman"/>
          <w:sz w:val="24"/>
          <w:szCs w:val="24"/>
          <w:lang w:eastAsia="ar-SA"/>
        </w:rPr>
        <w:tab/>
      </w:r>
      <w:r w:rsidRPr="00984E4A">
        <w:rPr>
          <w:rFonts w:ascii="Times New Roman" w:eastAsia="Times New Roman" w:hAnsi="Times New Roman" w:cs="Times New Roman"/>
          <w:sz w:val="24"/>
          <w:szCs w:val="24"/>
          <w:lang w:eastAsia="ar-SA"/>
        </w:rPr>
        <w:tab/>
      </w:r>
      <w:r w:rsidRPr="00984E4A">
        <w:rPr>
          <w:rFonts w:ascii="Times New Roman" w:eastAsia="Times New Roman" w:hAnsi="Times New Roman" w:cs="Times New Roman"/>
          <w:sz w:val="24"/>
          <w:szCs w:val="24"/>
          <w:lang w:eastAsia="ar-SA"/>
        </w:rPr>
        <w:tab/>
        <w:t xml:space="preserve">      зам. </w:t>
      </w:r>
      <w:proofErr w:type="spellStart"/>
      <w:r w:rsidRPr="00984E4A">
        <w:rPr>
          <w:rFonts w:ascii="Times New Roman" w:eastAsia="Times New Roman" w:hAnsi="Times New Roman" w:cs="Times New Roman"/>
          <w:sz w:val="24"/>
          <w:szCs w:val="24"/>
          <w:lang w:eastAsia="ar-SA"/>
        </w:rPr>
        <w:t>дир</w:t>
      </w:r>
      <w:proofErr w:type="spellEnd"/>
      <w:r w:rsidRPr="00984E4A">
        <w:rPr>
          <w:rFonts w:ascii="Times New Roman" w:eastAsia="Times New Roman" w:hAnsi="Times New Roman" w:cs="Times New Roman"/>
          <w:sz w:val="24"/>
          <w:szCs w:val="24"/>
          <w:lang w:eastAsia="ar-SA"/>
        </w:rPr>
        <w:t>.</w:t>
      </w:r>
      <w:r w:rsidR="009931CE">
        <w:rPr>
          <w:rFonts w:ascii="Times New Roman" w:eastAsia="Times New Roman" w:hAnsi="Times New Roman" w:cs="Times New Roman"/>
          <w:sz w:val="24"/>
          <w:szCs w:val="24"/>
          <w:lang w:eastAsia="ar-SA"/>
        </w:rPr>
        <w:t xml:space="preserve"> по УВР     </w:t>
      </w:r>
      <w:r w:rsidR="009931CE">
        <w:rPr>
          <w:rFonts w:ascii="Times New Roman" w:eastAsia="Times New Roman" w:hAnsi="Times New Roman" w:cs="Times New Roman"/>
          <w:sz w:val="24"/>
          <w:szCs w:val="24"/>
          <w:lang w:eastAsia="ar-SA"/>
        </w:rPr>
        <w:tab/>
      </w:r>
      <w:r w:rsidR="009931CE">
        <w:rPr>
          <w:rFonts w:ascii="Times New Roman" w:eastAsia="Times New Roman" w:hAnsi="Times New Roman" w:cs="Times New Roman"/>
          <w:sz w:val="24"/>
          <w:szCs w:val="24"/>
          <w:lang w:eastAsia="ar-SA"/>
        </w:rPr>
        <w:tab/>
      </w:r>
      <w:r w:rsidR="009931CE">
        <w:rPr>
          <w:rFonts w:ascii="Times New Roman" w:eastAsia="Times New Roman" w:hAnsi="Times New Roman" w:cs="Times New Roman"/>
          <w:sz w:val="24"/>
          <w:szCs w:val="24"/>
          <w:lang w:eastAsia="ar-SA"/>
        </w:rPr>
        <w:tab/>
      </w:r>
    </w:p>
    <w:p w:rsidR="00984E4A" w:rsidRPr="00984E4A" w:rsidRDefault="00984E4A" w:rsidP="00984E4A">
      <w:pPr>
        <w:tabs>
          <w:tab w:val="left" w:pos="1080"/>
        </w:tabs>
        <w:suppressAutoHyphens/>
        <w:spacing w:after="0" w:line="240" w:lineRule="auto"/>
        <w:rPr>
          <w:rFonts w:ascii="Times New Roman" w:eastAsia="Times New Roman" w:hAnsi="Times New Roman" w:cs="Times New Roman"/>
          <w:sz w:val="24"/>
          <w:szCs w:val="24"/>
          <w:lang w:eastAsia="ar-SA"/>
        </w:rPr>
      </w:pPr>
      <w:r w:rsidRPr="00984E4A">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Пашко А.А.</w:t>
      </w:r>
      <w:r w:rsidRPr="00984E4A">
        <w:rPr>
          <w:rFonts w:ascii="Times New Roman" w:eastAsia="Times New Roman" w:hAnsi="Times New Roman" w:cs="Times New Roman"/>
          <w:sz w:val="24"/>
          <w:szCs w:val="24"/>
          <w:lang w:eastAsia="ar-SA"/>
        </w:rPr>
        <w:tab/>
      </w:r>
      <w:r w:rsidRPr="00984E4A">
        <w:rPr>
          <w:rFonts w:ascii="Times New Roman" w:eastAsia="Times New Roman" w:hAnsi="Times New Roman" w:cs="Times New Roman"/>
          <w:sz w:val="24"/>
          <w:szCs w:val="24"/>
          <w:lang w:eastAsia="ar-SA"/>
        </w:rPr>
        <w:tab/>
      </w:r>
      <w:r w:rsidRPr="00984E4A">
        <w:rPr>
          <w:rFonts w:ascii="Times New Roman" w:eastAsia="Times New Roman" w:hAnsi="Times New Roman" w:cs="Times New Roman"/>
          <w:sz w:val="24"/>
          <w:szCs w:val="24"/>
          <w:lang w:eastAsia="ar-SA"/>
        </w:rPr>
        <w:tab/>
        <w:t xml:space="preserve">     </w:t>
      </w:r>
      <w:r>
        <w:rPr>
          <w:rFonts w:ascii="Times New Roman" w:eastAsia="Times New Roman" w:hAnsi="Times New Roman" w:cs="Times New Roman"/>
          <w:sz w:val="24"/>
          <w:szCs w:val="24"/>
          <w:lang w:eastAsia="ar-SA"/>
        </w:rPr>
        <w:t xml:space="preserve">                         </w:t>
      </w:r>
      <w:r w:rsidRPr="00984E4A">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Соколова </w:t>
      </w:r>
      <w:proofErr w:type="gramStart"/>
      <w:r>
        <w:rPr>
          <w:rFonts w:ascii="Times New Roman" w:eastAsia="Times New Roman" w:hAnsi="Times New Roman" w:cs="Times New Roman"/>
          <w:sz w:val="24"/>
          <w:szCs w:val="24"/>
          <w:lang w:eastAsia="ar-SA"/>
        </w:rPr>
        <w:t>М.В.</w:t>
      </w:r>
      <w:r w:rsidRPr="00984E4A">
        <w:rPr>
          <w:rFonts w:ascii="Times New Roman" w:eastAsia="Times New Roman" w:hAnsi="Times New Roman" w:cs="Times New Roman"/>
          <w:sz w:val="24"/>
          <w:szCs w:val="24"/>
          <w:lang w:eastAsia="ar-SA"/>
        </w:rPr>
        <w:t>.</w:t>
      </w:r>
      <w:proofErr w:type="gramEnd"/>
      <w:r w:rsidRPr="00984E4A">
        <w:rPr>
          <w:rFonts w:ascii="Times New Roman" w:eastAsia="Times New Roman" w:hAnsi="Times New Roman" w:cs="Times New Roman"/>
          <w:sz w:val="24"/>
          <w:szCs w:val="24"/>
          <w:lang w:eastAsia="ar-SA"/>
        </w:rPr>
        <w:tab/>
      </w:r>
      <w:r w:rsidRPr="00984E4A">
        <w:rPr>
          <w:rFonts w:ascii="Times New Roman" w:eastAsia="Times New Roman" w:hAnsi="Times New Roman" w:cs="Times New Roman"/>
          <w:sz w:val="24"/>
          <w:szCs w:val="24"/>
          <w:lang w:eastAsia="ar-SA"/>
        </w:rPr>
        <w:tab/>
      </w:r>
      <w:r w:rsidRPr="00984E4A">
        <w:rPr>
          <w:rFonts w:ascii="Times New Roman" w:eastAsia="Times New Roman" w:hAnsi="Times New Roman" w:cs="Times New Roman"/>
          <w:sz w:val="24"/>
          <w:szCs w:val="24"/>
          <w:lang w:eastAsia="ar-SA"/>
        </w:rPr>
        <w:tab/>
        <w:t xml:space="preserve">                </w:t>
      </w:r>
      <w:r w:rsidR="009931CE">
        <w:rPr>
          <w:rFonts w:ascii="Times New Roman" w:eastAsia="Times New Roman" w:hAnsi="Times New Roman" w:cs="Times New Roman"/>
          <w:sz w:val="24"/>
          <w:szCs w:val="24"/>
          <w:lang w:eastAsia="ar-SA"/>
        </w:rPr>
        <w:t xml:space="preserve">       </w:t>
      </w:r>
    </w:p>
    <w:p w:rsidR="00984E4A" w:rsidRPr="00984E4A" w:rsidRDefault="009931CE" w:rsidP="00984E4A">
      <w:pPr>
        <w:tabs>
          <w:tab w:val="left" w:pos="1080"/>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t>Приказ № 65</w:t>
      </w:r>
      <w:r w:rsidRPr="009931CE">
        <w:rPr>
          <w:rFonts w:ascii="Times New Roman" w:eastAsia="Times New Roman" w:hAnsi="Times New Roman" w:cs="Times New Roman"/>
          <w:sz w:val="24"/>
          <w:szCs w:val="24"/>
          <w:lang w:eastAsia="ar-SA"/>
        </w:rPr>
        <w:t>/4</w:t>
      </w:r>
      <w:r w:rsidR="00984E4A" w:rsidRPr="00984E4A">
        <w:rPr>
          <w:rFonts w:ascii="Times New Roman" w:eastAsia="Times New Roman" w:hAnsi="Times New Roman" w:cs="Times New Roman"/>
          <w:sz w:val="24"/>
          <w:szCs w:val="24"/>
          <w:lang w:eastAsia="ar-SA"/>
        </w:rPr>
        <w:t xml:space="preserve">                                                </w:t>
      </w:r>
      <w:r w:rsidR="00984E4A" w:rsidRPr="00984E4A">
        <w:rPr>
          <w:rFonts w:ascii="Times New Roman" w:eastAsia="Times New Roman" w:hAnsi="Times New Roman" w:cs="Times New Roman"/>
          <w:sz w:val="24"/>
          <w:szCs w:val="24"/>
          <w:lang w:eastAsia="ar-SA"/>
        </w:rPr>
        <w:tab/>
      </w:r>
      <w:r w:rsidR="00984E4A" w:rsidRPr="00984E4A">
        <w:rPr>
          <w:rFonts w:ascii="Times New Roman" w:eastAsia="Times New Roman" w:hAnsi="Times New Roman" w:cs="Times New Roman"/>
          <w:sz w:val="24"/>
          <w:szCs w:val="24"/>
          <w:lang w:eastAsia="ar-SA"/>
        </w:rPr>
        <w:tab/>
      </w:r>
      <w:r w:rsidR="00984E4A" w:rsidRPr="00984E4A">
        <w:rPr>
          <w:rFonts w:ascii="Times New Roman" w:eastAsia="Times New Roman" w:hAnsi="Times New Roman" w:cs="Times New Roman"/>
          <w:sz w:val="24"/>
          <w:szCs w:val="24"/>
          <w:lang w:eastAsia="ar-SA"/>
        </w:rPr>
        <w:tab/>
      </w:r>
      <w:r w:rsidR="00984E4A" w:rsidRPr="00984E4A">
        <w:rPr>
          <w:rFonts w:ascii="Times New Roman" w:eastAsia="Times New Roman" w:hAnsi="Times New Roman" w:cs="Times New Roman"/>
          <w:sz w:val="24"/>
          <w:szCs w:val="24"/>
          <w:lang w:eastAsia="ar-SA"/>
        </w:rPr>
        <w:tab/>
      </w:r>
      <w:r w:rsidR="00984E4A" w:rsidRPr="00984E4A">
        <w:rPr>
          <w:rFonts w:ascii="Times New Roman" w:eastAsia="Times New Roman" w:hAnsi="Times New Roman" w:cs="Times New Roman"/>
          <w:sz w:val="24"/>
          <w:szCs w:val="24"/>
          <w:lang w:eastAsia="ar-SA"/>
        </w:rPr>
        <w:tab/>
      </w:r>
      <w:r w:rsidR="00984E4A" w:rsidRPr="00984E4A">
        <w:rPr>
          <w:rFonts w:ascii="Times New Roman" w:eastAsia="Times New Roman" w:hAnsi="Times New Roman" w:cs="Times New Roman"/>
          <w:sz w:val="24"/>
          <w:szCs w:val="24"/>
          <w:lang w:eastAsia="ar-SA"/>
        </w:rPr>
        <w:tab/>
      </w:r>
      <w:r w:rsidR="00984E4A" w:rsidRPr="00984E4A">
        <w:rPr>
          <w:rFonts w:ascii="Times New Roman" w:eastAsia="Times New Roman" w:hAnsi="Times New Roman" w:cs="Times New Roman"/>
          <w:sz w:val="24"/>
          <w:szCs w:val="24"/>
          <w:lang w:eastAsia="ar-SA"/>
        </w:rPr>
        <w:tab/>
      </w:r>
      <w:r w:rsidR="00984E4A" w:rsidRPr="00984E4A">
        <w:rPr>
          <w:rFonts w:ascii="Times New Roman" w:eastAsia="Times New Roman" w:hAnsi="Times New Roman" w:cs="Times New Roman"/>
          <w:sz w:val="24"/>
          <w:szCs w:val="24"/>
          <w:lang w:eastAsia="ar-SA"/>
        </w:rPr>
        <w:tab/>
      </w:r>
      <w:r w:rsidR="0055174A">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p>
    <w:p w:rsidR="00984E4A" w:rsidRPr="00984E4A" w:rsidRDefault="009931CE" w:rsidP="009931CE">
      <w:pPr>
        <w:tabs>
          <w:tab w:val="left" w:pos="1080"/>
        </w:tabs>
        <w:suppressAutoHyphens/>
        <w:spacing w:after="0" w:line="240" w:lineRule="auto"/>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sz w:val="24"/>
          <w:szCs w:val="24"/>
          <w:lang w:eastAsia="ar-SA"/>
        </w:rPr>
        <w:t xml:space="preserve">               </w:t>
      </w:r>
      <w:proofErr w:type="gramStart"/>
      <w:r>
        <w:rPr>
          <w:rFonts w:ascii="Times New Roman" w:eastAsia="Times New Roman" w:hAnsi="Times New Roman" w:cs="Times New Roman"/>
          <w:sz w:val="24"/>
          <w:szCs w:val="24"/>
          <w:lang w:eastAsia="ar-SA"/>
        </w:rPr>
        <w:t>от  01.09.2022</w:t>
      </w:r>
      <w:proofErr w:type="gramEnd"/>
    </w:p>
    <w:p w:rsidR="00984E4A" w:rsidRPr="00984E4A" w:rsidRDefault="00984E4A" w:rsidP="00984E4A">
      <w:pPr>
        <w:tabs>
          <w:tab w:val="left" w:pos="1080"/>
        </w:tabs>
        <w:suppressAutoHyphens/>
        <w:spacing w:after="0" w:line="240" w:lineRule="auto"/>
        <w:jc w:val="center"/>
        <w:rPr>
          <w:rFonts w:ascii="Times New Roman" w:eastAsia="Times New Roman" w:hAnsi="Times New Roman" w:cs="Times New Roman"/>
          <w:sz w:val="24"/>
          <w:szCs w:val="24"/>
          <w:lang w:eastAsia="ar-SA"/>
        </w:rPr>
      </w:pPr>
    </w:p>
    <w:p w:rsidR="00984E4A" w:rsidRPr="00984E4A" w:rsidRDefault="00984E4A" w:rsidP="00984E4A">
      <w:pPr>
        <w:tabs>
          <w:tab w:val="left" w:pos="1080"/>
        </w:tabs>
        <w:suppressAutoHyphens/>
        <w:spacing w:after="0" w:line="240" w:lineRule="auto"/>
        <w:jc w:val="center"/>
        <w:rPr>
          <w:rFonts w:ascii="Times New Roman" w:eastAsia="Times New Roman" w:hAnsi="Times New Roman" w:cs="Times New Roman"/>
          <w:b/>
          <w:sz w:val="24"/>
          <w:szCs w:val="24"/>
          <w:lang w:eastAsia="ar-SA"/>
        </w:rPr>
      </w:pPr>
    </w:p>
    <w:p w:rsidR="00984E4A" w:rsidRPr="00984E4A" w:rsidRDefault="00984E4A" w:rsidP="00984E4A">
      <w:pPr>
        <w:tabs>
          <w:tab w:val="left" w:pos="1080"/>
        </w:tabs>
        <w:suppressAutoHyphens/>
        <w:spacing w:after="0" w:line="240" w:lineRule="auto"/>
        <w:jc w:val="center"/>
        <w:rPr>
          <w:rFonts w:ascii="Times New Roman" w:eastAsia="Times New Roman" w:hAnsi="Times New Roman" w:cs="Times New Roman"/>
          <w:b/>
          <w:color w:val="000000"/>
          <w:sz w:val="24"/>
          <w:szCs w:val="24"/>
          <w:lang w:eastAsia="ar-SA"/>
        </w:rPr>
      </w:pPr>
    </w:p>
    <w:p w:rsidR="00984E4A" w:rsidRPr="00984E4A" w:rsidRDefault="00984E4A" w:rsidP="00984E4A">
      <w:pPr>
        <w:tabs>
          <w:tab w:val="left" w:pos="1080"/>
        </w:tabs>
        <w:suppressAutoHyphens/>
        <w:spacing w:after="0" w:line="240" w:lineRule="auto"/>
        <w:jc w:val="center"/>
        <w:rPr>
          <w:rFonts w:ascii="Times New Roman" w:eastAsia="Times New Roman" w:hAnsi="Times New Roman" w:cs="Times New Roman"/>
          <w:b/>
          <w:color w:val="000000"/>
          <w:sz w:val="24"/>
          <w:szCs w:val="24"/>
          <w:lang w:eastAsia="ar-SA"/>
        </w:rPr>
      </w:pPr>
    </w:p>
    <w:p w:rsidR="00984E4A" w:rsidRPr="00984E4A" w:rsidRDefault="00984E4A" w:rsidP="00984E4A">
      <w:pPr>
        <w:tabs>
          <w:tab w:val="left" w:pos="1080"/>
        </w:tabs>
        <w:suppressAutoHyphens/>
        <w:spacing w:after="0" w:line="240" w:lineRule="auto"/>
        <w:jc w:val="center"/>
        <w:rPr>
          <w:rFonts w:ascii="Times New Roman" w:eastAsia="Times New Roman" w:hAnsi="Times New Roman" w:cs="Times New Roman"/>
          <w:b/>
          <w:color w:val="000000"/>
          <w:sz w:val="24"/>
          <w:szCs w:val="24"/>
          <w:lang w:eastAsia="ar-SA"/>
        </w:rPr>
      </w:pPr>
    </w:p>
    <w:p w:rsidR="00984E4A" w:rsidRPr="00984E4A" w:rsidRDefault="00984E4A" w:rsidP="00984E4A">
      <w:pPr>
        <w:tabs>
          <w:tab w:val="left" w:pos="1080"/>
        </w:tabs>
        <w:suppressAutoHyphens/>
        <w:spacing w:after="0" w:line="240" w:lineRule="auto"/>
        <w:jc w:val="center"/>
        <w:rPr>
          <w:rFonts w:ascii="Times New Roman" w:eastAsia="Times New Roman" w:hAnsi="Times New Roman" w:cs="Times New Roman"/>
          <w:b/>
          <w:color w:val="000000"/>
          <w:sz w:val="24"/>
          <w:szCs w:val="24"/>
          <w:lang w:eastAsia="ar-SA"/>
        </w:rPr>
      </w:pPr>
    </w:p>
    <w:p w:rsidR="00984E4A" w:rsidRPr="00984E4A" w:rsidRDefault="00984E4A" w:rsidP="00984E4A">
      <w:pPr>
        <w:tabs>
          <w:tab w:val="left" w:pos="1080"/>
        </w:tabs>
        <w:suppressAutoHyphens/>
        <w:spacing w:after="0" w:line="240" w:lineRule="auto"/>
        <w:jc w:val="center"/>
        <w:rPr>
          <w:rFonts w:ascii="Times New Roman" w:eastAsia="Times New Roman" w:hAnsi="Times New Roman" w:cs="Times New Roman"/>
          <w:b/>
          <w:color w:val="000000"/>
          <w:sz w:val="24"/>
          <w:szCs w:val="24"/>
          <w:lang w:eastAsia="ar-SA"/>
        </w:rPr>
      </w:pPr>
      <w:r w:rsidRPr="00984E4A">
        <w:rPr>
          <w:rFonts w:ascii="Times New Roman" w:eastAsia="Times New Roman" w:hAnsi="Times New Roman" w:cs="Times New Roman"/>
          <w:b/>
          <w:color w:val="000000"/>
          <w:sz w:val="24"/>
          <w:szCs w:val="24"/>
          <w:lang w:eastAsia="ar-SA"/>
        </w:rPr>
        <w:t xml:space="preserve">Рабочая программа по </w:t>
      </w:r>
      <w:r>
        <w:rPr>
          <w:rFonts w:ascii="Times New Roman" w:eastAsia="Times New Roman" w:hAnsi="Times New Roman" w:cs="Times New Roman"/>
          <w:b/>
          <w:color w:val="000000"/>
          <w:sz w:val="24"/>
          <w:szCs w:val="24"/>
          <w:lang w:eastAsia="ar-SA"/>
        </w:rPr>
        <w:t xml:space="preserve">родной русской </w:t>
      </w:r>
      <w:proofErr w:type="gramStart"/>
      <w:r>
        <w:rPr>
          <w:rFonts w:ascii="Times New Roman" w:eastAsia="Times New Roman" w:hAnsi="Times New Roman" w:cs="Times New Roman"/>
          <w:b/>
          <w:color w:val="000000"/>
          <w:sz w:val="24"/>
          <w:szCs w:val="24"/>
          <w:lang w:eastAsia="ar-SA"/>
        </w:rPr>
        <w:t xml:space="preserve">литературе </w:t>
      </w:r>
      <w:r w:rsidRPr="00984E4A">
        <w:rPr>
          <w:rFonts w:ascii="Times New Roman" w:eastAsia="Times New Roman" w:hAnsi="Times New Roman" w:cs="Times New Roman"/>
          <w:b/>
          <w:color w:val="000000"/>
          <w:sz w:val="24"/>
          <w:szCs w:val="24"/>
          <w:lang w:eastAsia="ar-SA"/>
        </w:rPr>
        <w:t>,</w:t>
      </w:r>
      <w:proofErr w:type="gramEnd"/>
      <w:r w:rsidRPr="00984E4A">
        <w:rPr>
          <w:rFonts w:ascii="Times New Roman" w:eastAsia="Times New Roman" w:hAnsi="Times New Roman" w:cs="Times New Roman"/>
          <w:b/>
          <w:color w:val="000000"/>
          <w:sz w:val="24"/>
          <w:szCs w:val="24"/>
          <w:lang w:eastAsia="ar-SA"/>
        </w:rPr>
        <w:t xml:space="preserve"> </w:t>
      </w:r>
      <w:r>
        <w:rPr>
          <w:rFonts w:ascii="Times New Roman" w:eastAsia="Times New Roman" w:hAnsi="Times New Roman" w:cs="Times New Roman"/>
          <w:b/>
          <w:color w:val="000000"/>
          <w:sz w:val="24"/>
          <w:szCs w:val="24"/>
          <w:lang w:eastAsia="ar-SA"/>
        </w:rPr>
        <w:t xml:space="preserve">8 </w:t>
      </w:r>
      <w:r w:rsidRPr="00984E4A">
        <w:rPr>
          <w:rFonts w:ascii="Times New Roman" w:eastAsia="Times New Roman" w:hAnsi="Times New Roman" w:cs="Times New Roman"/>
          <w:b/>
          <w:color w:val="000000"/>
          <w:sz w:val="24"/>
          <w:szCs w:val="24"/>
          <w:lang w:eastAsia="ar-SA"/>
        </w:rPr>
        <w:t>класс</w:t>
      </w:r>
    </w:p>
    <w:p w:rsidR="00984E4A" w:rsidRPr="00984E4A" w:rsidRDefault="00984E4A" w:rsidP="00984E4A">
      <w:pPr>
        <w:tabs>
          <w:tab w:val="left" w:pos="1080"/>
        </w:tabs>
        <w:suppressAutoHyphens/>
        <w:spacing w:after="0" w:line="240" w:lineRule="auto"/>
        <w:jc w:val="center"/>
        <w:rPr>
          <w:rFonts w:ascii="Times New Roman" w:eastAsia="Times New Roman" w:hAnsi="Times New Roman" w:cs="Times New Roman"/>
          <w:b/>
          <w:color w:val="000000"/>
          <w:sz w:val="24"/>
          <w:szCs w:val="24"/>
          <w:lang w:eastAsia="ar-SA"/>
        </w:rPr>
      </w:pPr>
    </w:p>
    <w:p w:rsidR="00984E4A" w:rsidRPr="00984E4A" w:rsidRDefault="00984E4A" w:rsidP="00984E4A">
      <w:pPr>
        <w:tabs>
          <w:tab w:val="left" w:pos="1080"/>
        </w:tabs>
        <w:suppressAutoHyphens/>
        <w:spacing w:after="0" w:line="240" w:lineRule="auto"/>
        <w:jc w:val="center"/>
        <w:rPr>
          <w:rFonts w:ascii="Times New Roman" w:eastAsia="Times New Roman" w:hAnsi="Times New Roman" w:cs="Times New Roman"/>
          <w:b/>
          <w:color w:val="000000"/>
          <w:sz w:val="24"/>
          <w:szCs w:val="24"/>
          <w:lang w:eastAsia="ar-SA"/>
        </w:rPr>
      </w:pPr>
      <w:r w:rsidRPr="00984E4A">
        <w:rPr>
          <w:rFonts w:ascii="Times New Roman" w:eastAsia="Times New Roman" w:hAnsi="Times New Roman" w:cs="Times New Roman"/>
          <w:b/>
          <w:color w:val="000000"/>
          <w:sz w:val="24"/>
          <w:szCs w:val="24"/>
          <w:lang w:eastAsia="ar-SA"/>
        </w:rPr>
        <w:t>2</w:t>
      </w:r>
      <w:r>
        <w:rPr>
          <w:rFonts w:ascii="Times New Roman" w:eastAsia="Times New Roman" w:hAnsi="Times New Roman" w:cs="Times New Roman"/>
          <w:b/>
          <w:color w:val="000000"/>
          <w:sz w:val="24"/>
          <w:szCs w:val="24"/>
          <w:lang w:eastAsia="ar-SA"/>
        </w:rPr>
        <w:t>022</w:t>
      </w:r>
      <w:r w:rsidRPr="00984E4A">
        <w:rPr>
          <w:rFonts w:ascii="Times New Roman" w:eastAsia="Times New Roman" w:hAnsi="Times New Roman" w:cs="Times New Roman"/>
          <w:b/>
          <w:color w:val="000000"/>
          <w:sz w:val="24"/>
          <w:szCs w:val="24"/>
          <w:lang w:eastAsia="ar-SA"/>
        </w:rPr>
        <w:t xml:space="preserve">- </w:t>
      </w:r>
      <w:proofErr w:type="gramStart"/>
      <w:r w:rsidRPr="00984E4A">
        <w:rPr>
          <w:rFonts w:ascii="Times New Roman" w:eastAsia="Times New Roman" w:hAnsi="Times New Roman" w:cs="Times New Roman"/>
          <w:b/>
          <w:color w:val="000000"/>
          <w:sz w:val="24"/>
          <w:szCs w:val="24"/>
          <w:lang w:eastAsia="ar-SA"/>
        </w:rPr>
        <w:t>20</w:t>
      </w:r>
      <w:r>
        <w:rPr>
          <w:rFonts w:ascii="Times New Roman" w:eastAsia="Times New Roman" w:hAnsi="Times New Roman" w:cs="Times New Roman"/>
          <w:b/>
          <w:color w:val="000000"/>
          <w:sz w:val="24"/>
          <w:szCs w:val="24"/>
          <w:lang w:eastAsia="ar-SA"/>
        </w:rPr>
        <w:t>23</w:t>
      </w:r>
      <w:r w:rsidRPr="00984E4A">
        <w:rPr>
          <w:rFonts w:ascii="Times New Roman" w:eastAsia="Times New Roman" w:hAnsi="Times New Roman" w:cs="Times New Roman"/>
          <w:b/>
          <w:color w:val="000000"/>
          <w:sz w:val="24"/>
          <w:szCs w:val="24"/>
          <w:lang w:eastAsia="ar-SA"/>
        </w:rPr>
        <w:t xml:space="preserve">  учебный</w:t>
      </w:r>
      <w:proofErr w:type="gramEnd"/>
      <w:r w:rsidRPr="00984E4A">
        <w:rPr>
          <w:rFonts w:ascii="Times New Roman" w:eastAsia="Times New Roman" w:hAnsi="Times New Roman" w:cs="Times New Roman"/>
          <w:b/>
          <w:color w:val="000000"/>
          <w:sz w:val="24"/>
          <w:szCs w:val="24"/>
          <w:lang w:eastAsia="ar-SA"/>
        </w:rPr>
        <w:t xml:space="preserve"> год</w:t>
      </w:r>
    </w:p>
    <w:p w:rsidR="00984E4A" w:rsidRPr="00984E4A" w:rsidRDefault="00984E4A" w:rsidP="00984E4A">
      <w:pPr>
        <w:suppressAutoHyphens/>
        <w:spacing w:after="0" w:line="240" w:lineRule="auto"/>
        <w:jc w:val="center"/>
        <w:rPr>
          <w:rFonts w:ascii="Times New Roman" w:eastAsia="Times New Roman" w:hAnsi="Times New Roman" w:cs="Times New Roman"/>
          <w:color w:val="000000"/>
          <w:sz w:val="24"/>
          <w:szCs w:val="24"/>
          <w:lang w:eastAsia="ar-SA"/>
        </w:rPr>
      </w:pPr>
    </w:p>
    <w:p w:rsidR="00984E4A" w:rsidRPr="00984E4A" w:rsidRDefault="00984E4A" w:rsidP="00984E4A">
      <w:pPr>
        <w:suppressAutoHyphens/>
        <w:spacing w:after="0" w:line="240" w:lineRule="auto"/>
        <w:jc w:val="center"/>
        <w:rPr>
          <w:rFonts w:ascii="Times New Roman" w:eastAsia="Times New Roman" w:hAnsi="Times New Roman" w:cs="Times New Roman"/>
          <w:color w:val="000000"/>
          <w:sz w:val="24"/>
          <w:szCs w:val="24"/>
          <w:lang w:eastAsia="ar-SA"/>
        </w:rPr>
      </w:pPr>
    </w:p>
    <w:p w:rsidR="00984E4A" w:rsidRPr="00984E4A" w:rsidRDefault="00984E4A" w:rsidP="00984E4A">
      <w:pPr>
        <w:suppressAutoHyphens/>
        <w:spacing w:after="0" w:line="240" w:lineRule="auto"/>
        <w:jc w:val="center"/>
        <w:rPr>
          <w:rFonts w:ascii="Times New Roman" w:eastAsia="Times New Roman" w:hAnsi="Times New Roman" w:cs="Times New Roman"/>
          <w:color w:val="000000"/>
          <w:sz w:val="24"/>
          <w:szCs w:val="24"/>
          <w:lang w:eastAsia="ar-SA"/>
        </w:rPr>
      </w:pPr>
    </w:p>
    <w:p w:rsidR="00984E4A" w:rsidRPr="00984E4A" w:rsidRDefault="0055174A" w:rsidP="00984E4A">
      <w:pPr>
        <w:suppressAutoHyphens/>
        <w:spacing w:after="0" w:line="240" w:lineRule="auto"/>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xml:space="preserve">                         </w:t>
      </w:r>
      <w:proofErr w:type="gramStart"/>
      <w:r w:rsidR="00984E4A" w:rsidRPr="00984E4A">
        <w:rPr>
          <w:rFonts w:ascii="Times New Roman" w:eastAsia="Times New Roman" w:hAnsi="Times New Roman" w:cs="Times New Roman"/>
          <w:b/>
          <w:color w:val="000000"/>
          <w:sz w:val="24"/>
          <w:szCs w:val="24"/>
          <w:lang w:eastAsia="ar-SA"/>
        </w:rPr>
        <w:t>Разработана  учителем</w:t>
      </w:r>
      <w:proofErr w:type="gramEnd"/>
      <w:r w:rsidR="00984E4A" w:rsidRPr="00984E4A">
        <w:rPr>
          <w:rFonts w:ascii="Times New Roman" w:eastAsia="Times New Roman" w:hAnsi="Times New Roman" w:cs="Times New Roman"/>
          <w:b/>
          <w:color w:val="000000"/>
          <w:sz w:val="24"/>
          <w:szCs w:val="24"/>
          <w:lang w:eastAsia="ar-SA"/>
        </w:rPr>
        <w:t xml:space="preserve"> русского языка и литературы  Бородиной Любовью Викторовной</w:t>
      </w:r>
    </w:p>
    <w:p w:rsidR="00984E4A" w:rsidRPr="00984E4A" w:rsidRDefault="00984E4A" w:rsidP="00984E4A">
      <w:pPr>
        <w:suppressAutoHyphens/>
        <w:spacing w:after="0" w:line="240" w:lineRule="auto"/>
        <w:rPr>
          <w:rFonts w:ascii="Times New Roman" w:eastAsia="Times New Roman" w:hAnsi="Times New Roman" w:cs="Times New Roman"/>
          <w:b/>
          <w:color w:val="000000"/>
          <w:sz w:val="24"/>
          <w:szCs w:val="24"/>
          <w:lang w:eastAsia="ar-SA"/>
        </w:rPr>
      </w:pPr>
    </w:p>
    <w:p w:rsidR="00984E4A" w:rsidRPr="00984E4A" w:rsidRDefault="00984E4A" w:rsidP="00984E4A">
      <w:pPr>
        <w:suppressAutoHyphens/>
        <w:spacing w:after="0" w:line="240" w:lineRule="auto"/>
        <w:rPr>
          <w:rFonts w:ascii="Times New Roman" w:eastAsia="Times New Roman" w:hAnsi="Times New Roman" w:cs="Times New Roman"/>
          <w:b/>
          <w:color w:val="000000"/>
          <w:sz w:val="24"/>
          <w:szCs w:val="24"/>
          <w:lang w:eastAsia="ar-SA"/>
        </w:rPr>
      </w:pPr>
    </w:p>
    <w:p w:rsidR="00984E4A" w:rsidRPr="00984E4A" w:rsidRDefault="00984E4A" w:rsidP="00984E4A">
      <w:pPr>
        <w:suppressAutoHyphens/>
        <w:spacing w:after="0" w:line="240" w:lineRule="auto"/>
        <w:jc w:val="center"/>
        <w:rPr>
          <w:rFonts w:ascii="Times New Roman" w:eastAsia="Times New Roman" w:hAnsi="Times New Roman" w:cs="Times New Roman"/>
          <w:b/>
          <w:color w:val="000000"/>
          <w:sz w:val="24"/>
          <w:szCs w:val="24"/>
          <w:lang w:eastAsia="ar-SA"/>
        </w:rPr>
      </w:pPr>
      <w:proofErr w:type="gramStart"/>
      <w:r>
        <w:rPr>
          <w:rFonts w:ascii="Times New Roman" w:eastAsia="Times New Roman" w:hAnsi="Times New Roman" w:cs="Times New Roman"/>
          <w:b/>
          <w:color w:val="000000"/>
          <w:sz w:val="24"/>
          <w:szCs w:val="24"/>
          <w:lang w:eastAsia="ar-SA"/>
        </w:rPr>
        <w:t>Хребтовый  2022</w:t>
      </w:r>
      <w:proofErr w:type="gramEnd"/>
      <w:r w:rsidRPr="00984E4A">
        <w:rPr>
          <w:rFonts w:ascii="Times New Roman" w:eastAsia="Times New Roman" w:hAnsi="Times New Roman" w:cs="Times New Roman"/>
          <w:b/>
          <w:color w:val="000000"/>
          <w:sz w:val="24"/>
          <w:szCs w:val="24"/>
          <w:lang w:eastAsia="ar-SA"/>
        </w:rPr>
        <w:t xml:space="preserve"> г</w:t>
      </w:r>
    </w:p>
    <w:p w:rsidR="00984E4A" w:rsidRPr="00984E4A" w:rsidRDefault="00984E4A" w:rsidP="00984E4A">
      <w:pPr>
        <w:suppressAutoHyphens/>
        <w:spacing w:after="0" w:line="240" w:lineRule="auto"/>
        <w:jc w:val="center"/>
        <w:rPr>
          <w:rFonts w:ascii="Times New Roman" w:eastAsia="Times New Roman" w:hAnsi="Times New Roman" w:cs="Times New Roman"/>
          <w:b/>
          <w:color w:val="000000"/>
          <w:sz w:val="24"/>
          <w:szCs w:val="24"/>
          <w:lang w:eastAsia="ar-SA"/>
        </w:rPr>
      </w:pPr>
    </w:p>
    <w:p w:rsidR="00984E4A" w:rsidRDefault="00984E4A" w:rsidP="00984E4A">
      <w:pPr>
        <w:shd w:val="clear" w:color="auto" w:fill="FFFFFF"/>
        <w:tabs>
          <w:tab w:val="left" w:pos="12474"/>
          <w:tab w:val="left" w:pos="12616"/>
        </w:tabs>
        <w:spacing w:after="150" w:line="240" w:lineRule="auto"/>
        <w:ind w:left="-142"/>
        <w:jc w:val="center"/>
        <w:rPr>
          <w:rFonts w:ascii="Times New Roman" w:eastAsia="Times New Roman" w:hAnsi="Times New Roman" w:cs="Times New Roman"/>
          <w:b/>
          <w:bCs/>
          <w:color w:val="333333"/>
          <w:sz w:val="24"/>
          <w:szCs w:val="24"/>
          <w:lang w:eastAsia="ru-RU"/>
        </w:rPr>
      </w:pPr>
    </w:p>
    <w:p w:rsidR="00984E4A" w:rsidRDefault="00984E4A" w:rsidP="00984E4A">
      <w:pPr>
        <w:shd w:val="clear" w:color="auto" w:fill="FFFFFF"/>
        <w:tabs>
          <w:tab w:val="left" w:pos="12474"/>
          <w:tab w:val="left" w:pos="12616"/>
        </w:tabs>
        <w:spacing w:after="150" w:line="240" w:lineRule="auto"/>
        <w:ind w:left="-142"/>
        <w:jc w:val="center"/>
        <w:rPr>
          <w:rFonts w:ascii="Times New Roman" w:eastAsia="Times New Roman" w:hAnsi="Times New Roman" w:cs="Times New Roman"/>
          <w:b/>
          <w:bCs/>
          <w:color w:val="333333"/>
          <w:sz w:val="24"/>
          <w:szCs w:val="24"/>
          <w:lang w:eastAsia="ru-RU"/>
        </w:rPr>
      </w:pPr>
    </w:p>
    <w:p w:rsidR="009931CE" w:rsidRDefault="009931CE" w:rsidP="00984E4A">
      <w:pPr>
        <w:shd w:val="clear" w:color="auto" w:fill="FFFFFF"/>
        <w:tabs>
          <w:tab w:val="left" w:pos="12474"/>
          <w:tab w:val="left" w:pos="12616"/>
        </w:tabs>
        <w:spacing w:after="150" w:line="240" w:lineRule="auto"/>
        <w:ind w:left="-142"/>
        <w:jc w:val="center"/>
        <w:rPr>
          <w:rFonts w:ascii="Times New Roman" w:eastAsia="Times New Roman" w:hAnsi="Times New Roman" w:cs="Times New Roman"/>
          <w:b/>
          <w:bCs/>
          <w:color w:val="333333"/>
          <w:sz w:val="24"/>
          <w:szCs w:val="24"/>
          <w:lang w:eastAsia="ru-RU"/>
        </w:rPr>
      </w:pPr>
    </w:p>
    <w:p w:rsidR="009931CE" w:rsidRDefault="009931CE" w:rsidP="00984E4A">
      <w:pPr>
        <w:shd w:val="clear" w:color="auto" w:fill="FFFFFF"/>
        <w:tabs>
          <w:tab w:val="left" w:pos="12474"/>
          <w:tab w:val="left" w:pos="12616"/>
        </w:tabs>
        <w:spacing w:after="150" w:line="240" w:lineRule="auto"/>
        <w:ind w:left="-142"/>
        <w:jc w:val="center"/>
        <w:rPr>
          <w:rFonts w:ascii="Times New Roman" w:eastAsia="Times New Roman" w:hAnsi="Times New Roman" w:cs="Times New Roman"/>
          <w:b/>
          <w:bCs/>
          <w:color w:val="333333"/>
          <w:sz w:val="24"/>
          <w:szCs w:val="24"/>
          <w:lang w:eastAsia="ru-RU"/>
        </w:rPr>
      </w:pPr>
    </w:p>
    <w:p w:rsidR="0096125B" w:rsidRPr="00984E4A" w:rsidRDefault="0096125B" w:rsidP="00984E4A">
      <w:pPr>
        <w:shd w:val="clear" w:color="auto" w:fill="FFFFFF"/>
        <w:tabs>
          <w:tab w:val="left" w:pos="12474"/>
          <w:tab w:val="left" w:pos="12616"/>
        </w:tabs>
        <w:spacing w:after="150" w:line="240" w:lineRule="auto"/>
        <w:ind w:left="-142"/>
        <w:jc w:val="center"/>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b/>
          <w:bCs/>
          <w:color w:val="333333"/>
          <w:sz w:val="24"/>
          <w:szCs w:val="24"/>
          <w:lang w:eastAsia="ru-RU"/>
        </w:rPr>
        <w:lastRenderedPageBreak/>
        <w:t>Пояснительная записка</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xml:space="preserve">Рабочая программа учебного предмета «Родная литература» разработана для обучения учащихся 8 класса в соответствии с: Федеральным государственным образовательным стандартом основного общего образования, утвержденного приказом Министерства образования и науки Российской Федерации от 17 декабря 2010 г. № 1897 (ред. от 31.12.2015); Приказом от 23.12.2014 № 1644 МО и Н РФ «О внесении изменений в 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требованиями Федерального закона от 29 декабря 2012 г. № 273-ФЗ «Об образовании в Российской Федерации», с учетом: «Концепции преподавания русского языка и литературы», утвержденной распоряжением Правительства Российской Федерации от 09.04.2016 г. № 637; «Концепции программы поддержки детского и юношеского чтения в Российской Федерации», утвержденной Правительством Российской Федерации от 03.06.2017 № 1155; перечня «100 книг по истории, </w:t>
      </w:r>
      <w:bookmarkStart w:id="0" w:name="_GoBack"/>
      <w:bookmarkEnd w:id="0"/>
      <w:r w:rsidRPr="00984E4A">
        <w:rPr>
          <w:rFonts w:ascii="Times New Roman" w:eastAsia="Times New Roman" w:hAnsi="Times New Roman" w:cs="Times New Roman"/>
          <w:color w:val="333333"/>
          <w:sz w:val="24"/>
          <w:szCs w:val="24"/>
          <w:lang w:eastAsia="ru-RU"/>
        </w:rPr>
        <w:t xml:space="preserve">культуре и литературе народов Российской Федерации, рекомендуемых школьникам к самостоятельному прочтению» (письмо Министерства образования и науки Российской Федерации от 16.01.2013 г. № НТ- 41/08). Данная программа конкретизирует содержание Стандарта, даёт распределение учебных часов по разделам курса, последовательность изучения тем и разделов с учетом </w:t>
      </w:r>
      <w:proofErr w:type="spellStart"/>
      <w:r w:rsidRPr="00984E4A">
        <w:rPr>
          <w:rFonts w:ascii="Times New Roman" w:eastAsia="Times New Roman" w:hAnsi="Times New Roman" w:cs="Times New Roman"/>
          <w:color w:val="333333"/>
          <w:sz w:val="24"/>
          <w:szCs w:val="24"/>
          <w:lang w:eastAsia="ru-RU"/>
        </w:rPr>
        <w:t>межпредметных</w:t>
      </w:r>
      <w:proofErr w:type="spellEnd"/>
      <w:r w:rsidRPr="00984E4A">
        <w:rPr>
          <w:rFonts w:ascii="Times New Roman" w:eastAsia="Times New Roman" w:hAnsi="Times New Roman" w:cs="Times New Roman"/>
          <w:color w:val="333333"/>
          <w:sz w:val="24"/>
          <w:szCs w:val="24"/>
          <w:lang w:eastAsia="ru-RU"/>
        </w:rPr>
        <w:t xml:space="preserve"> и </w:t>
      </w:r>
      <w:proofErr w:type="spellStart"/>
      <w:r w:rsidRPr="00984E4A">
        <w:rPr>
          <w:rFonts w:ascii="Times New Roman" w:eastAsia="Times New Roman" w:hAnsi="Times New Roman" w:cs="Times New Roman"/>
          <w:color w:val="333333"/>
          <w:sz w:val="24"/>
          <w:szCs w:val="24"/>
          <w:lang w:eastAsia="ru-RU"/>
        </w:rPr>
        <w:t>внутрипредметных</w:t>
      </w:r>
      <w:proofErr w:type="spellEnd"/>
      <w:r w:rsidRPr="00984E4A">
        <w:rPr>
          <w:rFonts w:ascii="Times New Roman" w:eastAsia="Times New Roman" w:hAnsi="Times New Roman" w:cs="Times New Roman"/>
          <w:color w:val="333333"/>
          <w:sz w:val="24"/>
          <w:szCs w:val="24"/>
          <w:lang w:eastAsia="ru-RU"/>
        </w:rPr>
        <w:t xml:space="preserve"> связей, логики учебного процесса, возрастных особенностей учащихся. Изучение предметной области "Родной язык и родная литература" должно обеспечить:</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sym w:font="Symbol" w:char="F0B7"/>
      </w:r>
      <w:r w:rsidRPr="00984E4A">
        <w:rPr>
          <w:rFonts w:ascii="Times New Roman" w:eastAsia="Times New Roman" w:hAnsi="Times New Roman" w:cs="Times New Roman"/>
          <w:color w:val="333333"/>
          <w:sz w:val="24"/>
          <w:szCs w:val="24"/>
          <w:lang w:eastAsia="ru-RU"/>
        </w:rPr>
        <w:t xml:space="preserve"> воспитание ценностного отношения к родному языку и родной литературе как хранителю культуры, включение в культурно-языковое поле своего народа;</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sym w:font="Symbol" w:char="F0B7"/>
      </w:r>
      <w:r w:rsidRPr="00984E4A">
        <w:rPr>
          <w:rFonts w:ascii="Times New Roman" w:eastAsia="Times New Roman" w:hAnsi="Times New Roman" w:cs="Times New Roman"/>
          <w:color w:val="333333"/>
          <w:sz w:val="24"/>
          <w:szCs w:val="24"/>
          <w:lang w:eastAsia="ru-RU"/>
        </w:rPr>
        <w:t xml:space="preserve"> приобщение к литературному наследию своего народа;</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sym w:font="Symbol" w:char="F0B7"/>
      </w:r>
      <w:r w:rsidRPr="00984E4A">
        <w:rPr>
          <w:rFonts w:ascii="Times New Roman" w:eastAsia="Times New Roman" w:hAnsi="Times New Roman" w:cs="Times New Roman"/>
          <w:color w:val="333333"/>
          <w:sz w:val="24"/>
          <w:szCs w:val="24"/>
          <w:lang w:eastAsia="ru-RU"/>
        </w:rPr>
        <w:t xml:space="preserve"> формирование причастности к свершениям и традициям своего народа, осознание исторической преемственности поколений, своей ответственности за сохранение культуры народа;</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sym w:font="Symbol" w:char="F0B7"/>
      </w:r>
      <w:r w:rsidRPr="00984E4A">
        <w:rPr>
          <w:rFonts w:ascii="Times New Roman" w:eastAsia="Times New Roman" w:hAnsi="Times New Roman" w:cs="Times New Roman"/>
          <w:color w:val="333333"/>
          <w:sz w:val="24"/>
          <w:szCs w:val="24"/>
          <w:lang w:eastAsia="ru-RU"/>
        </w:rPr>
        <w:t xml:space="preserve"> обогащение активного и потенциального словарного запаса, развитие у обучающихся культуры владения родным языком во всей полноте его 11 функциональных возможностей в соответствии с нормами устной и письменной речи, правилами речевого этикета;</w:t>
      </w:r>
    </w:p>
    <w:p w:rsidR="0096125B" w:rsidRPr="00984E4A" w:rsidRDefault="0096125B" w:rsidP="00EE0219">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sym w:font="Symbol" w:char="F0B7"/>
      </w:r>
      <w:r w:rsidRPr="00984E4A">
        <w:rPr>
          <w:rFonts w:ascii="Times New Roman" w:eastAsia="Times New Roman" w:hAnsi="Times New Roman" w:cs="Times New Roman"/>
          <w:color w:val="333333"/>
          <w:sz w:val="24"/>
          <w:szCs w:val="24"/>
          <w:lang w:eastAsia="ru-RU"/>
        </w:rPr>
        <w:t xml:space="preserve"> 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текстов разных функционально-смысловых типов и жанров. Объект изучения в учебном процессе − литературное произведение в его жанрово-родовой и историко-культурной специфике. Постижение произведения происходит в процессе системной деятельности школьников как организуемой педагогом, так и самостоятельной, направленной на освоение навыков культуры чтения (вслух, про себя, по ролям; чтения аналитического, выборочного, комментированного, сопоставительного и др.) и базовых навыков творческого и академического письма, последовательно формирующихся на уроках родной литературы. </w:t>
      </w:r>
      <w:r w:rsidRPr="00984E4A">
        <w:rPr>
          <w:rFonts w:ascii="Times New Roman" w:eastAsia="Times New Roman" w:hAnsi="Times New Roman" w:cs="Times New Roman"/>
          <w:color w:val="333333"/>
          <w:sz w:val="24"/>
          <w:szCs w:val="24"/>
          <w:lang w:eastAsia="ru-RU"/>
        </w:rPr>
        <w:lastRenderedPageBreak/>
        <w:t>В процессе обучения в основной школе эти задачи решаются постепенно, последовательно и постоянно; их решение продолжается и в старшей школе;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 Как часть образовательной области «Родной язык и родная литература»» учебный предмет «Родная литература (русская)» тесно связан с учебным предметом «Родной язык (русский)». Русская литература является одним из основных источников обогащения речи учащихся, формирования их речевой культуры и коммуникативных навыков. Изучение языка художественных произведений способствует пониманию учащимися эстетической функции слова, овладению ими стилистически окрашенной русской речью. Место учебного курса «Родная литература» Учебный предмет «Родная литература (русская)» как часть образовательной области «Родной язык и литература» тесно связан с предметом «Родной язык (русский)». Программа учебного предмета «Родная литература» в 8 классе рассчитана на 17 часов в год.</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b/>
          <w:bCs/>
          <w:color w:val="333333"/>
          <w:sz w:val="24"/>
          <w:szCs w:val="24"/>
          <w:lang w:eastAsia="ru-RU"/>
        </w:rPr>
        <w:t>Планируемые результаты освоения учебного предмета.</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b/>
          <w:bCs/>
          <w:color w:val="333333"/>
          <w:sz w:val="24"/>
          <w:szCs w:val="24"/>
          <w:lang w:eastAsia="ru-RU"/>
        </w:rPr>
        <w:t>Личностные результаты</w:t>
      </w:r>
      <w:r w:rsidRPr="00984E4A">
        <w:rPr>
          <w:rFonts w:ascii="Times New Roman" w:eastAsia="Times New Roman" w:hAnsi="Times New Roman" w:cs="Times New Roman"/>
          <w:color w:val="333333"/>
          <w:sz w:val="24"/>
          <w:szCs w:val="24"/>
          <w:lang w:eastAsia="ru-RU"/>
        </w:rPr>
        <w:t>: •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12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xml:space="preserve">• формирование ответственного отношения к учению, </w:t>
      </w:r>
      <w:proofErr w:type="gramStart"/>
      <w:r w:rsidRPr="00984E4A">
        <w:rPr>
          <w:rFonts w:ascii="Times New Roman" w:eastAsia="Times New Roman" w:hAnsi="Times New Roman" w:cs="Times New Roman"/>
          <w:color w:val="333333"/>
          <w:sz w:val="24"/>
          <w:szCs w:val="24"/>
          <w:lang w:eastAsia="ru-RU"/>
        </w:rPr>
        <w:t>готовности и способности</w:t>
      </w:r>
      <w:proofErr w:type="gramEnd"/>
      <w:r w:rsidRPr="00984E4A">
        <w:rPr>
          <w:rFonts w:ascii="Times New Roman" w:eastAsia="Times New Roman" w:hAnsi="Times New Roman" w:cs="Times New Roman"/>
          <w:color w:val="333333"/>
          <w:sz w:val="24"/>
          <w:szCs w:val="24"/>
          <w:lang w:eastAsia="ru-RU"/>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lastRenderedPageBreak/>
        <w:t>•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xml:space="preserve">• развитие эстетического сознания через освоение художественного наследия народов России и мира, творческой деятельности эстетического характера. </w:t>
      </w:r>
      <w:proofErr w:type="spellStart"/>
      <w:r w:rsidRPr="00984E4A">
        <w:rPr>
          <w:rFonts w:ascii="Times New Roman" w:eastAsia="Times New Roman" w:hAnsi="Times New Roman" w:cs="Times New Roman"/>
          <w:color w:val="333333"/>
          <w:sz w:val="24"/>
          <w:szCs w:val="24"/>
          <w:lang w:eastAsia="ru-RU"/>
        </w:rPr>
        <w:t>Метапредметные</w:t>
      </w:r>
      <w:proofErr w:type="spellEnd"/>
      <w:r w:rsidRPr="00984E4A">
        <w:rPr>
          <w:rFonts w:ascii="Times New Roman" w:eastAsia="Times New Roman" w:hAnsi="Times New Roman" w:cs="Times New Roman"/>
          <w:color w:val="333333"/>
          <w:sz w:val="24"/>
          <w:szCs w:val="24"/>
          <w:lang w:eastAsia="ru-RU"/>
        </w:rPr>
        <w:t xml:space="preserve"> результаты.</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умение оценивать правильность выполнения учебной задачи, собственные возможности её решения;</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•умение создавать, применять и преобразовывать знаки и символы, модели и схемы для решения учебных и познавательных задач; •смысловое чтение;</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развитие мотивации к овладению культурой активного использования словарей и других поисковых систем; •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w:t>
      </w:r>
      <w:r w:rsidRPr="00984E4A">
        <w:rPr>
          <w:rFonts w:ascii="Times New Roman" w:eastAsia="Times New Roman" w:hAnsi="Times New Roman" w:cs="Times New Roman"/>
          <w:color w:val="333333"/>
          <w:sz w:val="24"/>
          <w:szCs w:val="24"/>
          <w:lang w:eastAsia="ru-RU"/>
        </w:rPr>
        <w:lastRenderedPageBreak/>
        <w:t>позиций и учёта интересов; формулировать, аргументировать и отстаивать своё мнение;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формирование и развитие компетентности в области использования информационно-коммуникационных технологий.</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proofErr w:type="spellStart"/>
      <w:r w:rsidRPr="00984E4A">
        <w:rPr>
          <w:rFonts w:ascii="Times New Roman" w:eastAsia="Times New Roman" w:hAnsi="Times New Roman" w:cs="Times New Roman"/>
          <w:b/>
          <w:bCs/>
          <w:color w:val="333333"/>
          <w:sz w:val="24"/>
          <w:szCs w:val="24"/>
          <w:lang w:eastAsia="ru-RU"/>
        </w:rPr>
        <w:t>Метапредметные</w:t>
      </w:r>
      <w:proofErr w:type="spellEnd"/>
      <w:r w:rsidRPr="00984E4A">
        <w:rPr>
          <w:rFonts w:ascii="Times New Roman" w:eastAsia="Times New Roman" w:hAnsi="Times New Roman" w:cs="Times New Roman"/>
          <w:b/>
          <w:bCs/>
          <w:color w:val="333333"/>
          <w:sz w:val="24"/>
          <w:szCs w:val="24"/>
          <w:lang w:eastAsia="ru-RU"/>
        </w:rPr>
        <w:t xml:space="preserve"> результаты.</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умение оценивать правильность выполнения учебной задачи, собственные возможности её решения;</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•умение создавать, применять и преобразовывать знаки и символы, модели и схемы для решения учебных и познавательных задач; •смысловое чтение;</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развитие мотивации к овладению культурой активного использования словарей и других поисковых систем; •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lastRenderedPageBreak/>
        <w:t>• формирование и развитие компетентности в области использования информационно-коммуникационных технологий</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b/>
          <w:bCs/>
          <w:color w:val="333333"/>
          <w:sz w:val="24"/>
          <w:szCs w:val="24"/>
          <w:lang w:eastAsia="ru-RU"/>
        </w:rPr>
        <w:t>Предметные результаты:</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 осознание значимости чтения и изучения родной литературы для своего дальнейшего развития; формирование потребности в систематическом 14 чтении как средстве познания мира и себя в этом мире, гармонизации отношений человека и общества, многоаспектного диалога;</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xml:space="preserve">2) понимание родной литературы как одной из основных </w:t>
      </w:r>
      <w:proofErr w:type="spellStart"/>
      <w:r w:rsidRPr="00984E4A">
        <w:rPr>
          <w:rFonts w:ascii="Times New Roman" w:eastAsia="Times New Roman" w:hAnsi="Times New Roman" w:cs="Times New Roman"/>
          <w:color w:val="333333"/>
          <w:sz w:val="24"/>
          <w:szCs w:val="24"/>
          <w:lang w:eastAsia="ru-RU"/>
        </w:rPr>
        <w:t>национальнокультурных</w:t>
      </w:r>
      <w:proofErr w:type="spellEnd"/>
      <w:r w:rsidRPr="00984E4A">
        <w:rPr>
          <w:rFonts w:ascii="Times New Roman" w:eastAsia="Times New Roman" w:hAnsi="Times New Roman" w:cs="Times New Roman"/>
          <w:color w:val="333333"/>
          <w:sz w:val="24"/>
          <w:szCs w:val="24"/>
          <w:lang w:eastAsia="ru-RU"/>
        </w:rPr>
        <w:t xml:space="preserve"> ценностей народа, как особого способа познания жизни; 3) 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4) 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5) развитие способности понимать литературные художественные произведения, отражающие разные этнокультурные традиции;</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6)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b/>
          <w:bCs/>
          <w:color w:val="333333"/>
          <w:sz w:val="24"/>
          <w:szCs w:val="24"/>
          <w:lang w:eastAsia="ru-RU"/>
        </w:rPr>
        <w:t>Содержание учебного материала</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xml:space="preserve">Устное народное творчество. </w:t>
      </w:r>
      <w:proofErr w:type="gramStart"/>
      <w:r w:rsidRPr="00984E4A">
        <w:rPr>
          <w:rFonts w:ascii="Times New Roman" w:eastAsia="Times New Roman" w:hAnsi="Times New Roman" w:cs="Times New Roman"/>
          <w:color w:val="333333"/>
          <w:sz w:val="24"/>
          <w:szCs w:val="24"/>
          <w:lang w:eastAsia="ru-RU"/>
        </w:rPr>
        <w:t>.(</w:t>
      </w:r>
      <w:proofErr w:type="gramEnd"/>
      <w:r w:rsidRPr="00984E4A">
        <w:rPr>
          <w:rFonts w:ascii="Times New Roman" w:eastAsia="Times New Roman" w:hAnsi="Times New Roman" w:cs="Times New Roman"/>
          <w:color w:val="333333"/>
          <w:sz w:val="24"/>
          <w:szCs w:val="24"/>
          <w:lang w:eastAsia="ru-RU"/>
        </w:rPr>
        <w:t>1 ч) Исторические песни, лирические песни, календарно-обрядовая поэзия</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xml:space="preserve">Древнерусская </w:t>
      </w:r>
      <w:proofErr w:type="gramStart"/>
      <w:r w:rsidRPr="00984E4A">
        <w:rPr>
          <w:rFonts w:ascii="Times New Roman" w:eastAsia="Times New Roman" w:hAnsi="Times New Roman" w:cs="Times New Roman"/>
          <w:color w:val="333333"/>
          <w:sz w:val="24"/>
          <w:szCs w:val="24"/>
          <w:lang w:eastAsia="ru-RU"/>
        </w:rPr>
        <w:t>литература.(</w:t>
      </w:r>
      <w:proofErr w:type="gramEnd"/>
      <w:r w:rsidRPr="00984E4A">
        <w:rPr>
          <w:rFonts w:ascii="Times New Roman" w:eastAsia="Times New Roman" w:hAnsi="Times New Roman" w:cs="Times New Roman"/>
          <w:color w:val="333333"/>
          <w:sz w:val="24"/>
          <w:szCs w:val="24"/>
          <w:lang w:eastAsia="ru-RU"/>
        </w:rPr>
        <w:t xml:space="preserve">2ч) "Повесть о разорении Рязани </w:t>
      </w:r>
      <w:proofErr w:type="spellStart"/>
      <w:r w:rsidRPr="00984E4A">
        <w:rPr>
          <w:rFonts w:ascii="Times New Roman" w:eastAsia="Times New Roman" w:hAnsi="Times New Roman" w:cs="Times New Roman"/>
          <w:color w:val="333333"/>
          <w:sz w:val="24"/>
          <w:szCs w:val="24"/>
          <w:lang w:eastAsia="ru-RU"/>
        </w:rPr>
        <w:t>Батыем"."Повесть</w:t>
      </w:r>
      <w:proofErr w:type="spellEnd"/>
      <w:r w:rsidRPr="00984E4A">
        <w:rPr>
          <w:rFonts w:ascii="Times New Roman" w:eastAsia="Times New Roman" w:hAnsi="Times New Roman" w:cs="Times New Roman"/>
          <w:color w:val="333333"/>
          <w:sz w:val="24"/>
          <w:szCs w:val="24"/>
          <w:lang w:eastAsia="ru-RU"/>
        </w:rPr>
        <w:t xml:space="preserve"> о Петре и </w:t>
      </w:r>
      <w:proofErr w:type="spellStart"/>
      <w:r w:rsidRPr="00984E4A">
        <w:rPr>
          <w:rFonts w:ascii="Times New Roman" w:eastAsia="Times New Roman" w:hAnsi="Times New Roman" w:cs="Times New Roman"/>
          <w:color w:val="333333"/>
          <w:sz w:val="24"/>
          <w:szCs w:val="24"/>
          <w:lang w:eastAsia="ru-RU"/>
        </w:rPr>
        <w:t>Февронии</w:t>
      </w:r>
      <w:proofErr w:type="spellEnd"/>
      <w:r w:rsidRPr="00984E4A">
        <w:rPr>
          <w:rFonts w:ascii="Times New Roman" w:eastAsia="Times New Roman" w:hAnsi="Times New Roman" w:cs="Times New Roman"/>
          <w:color w:val="333333"/>
          <w:sz w:val="24"/>
          <w:szCs w:val="24"/>
          <w:lang w:eastAsia="ru-RU"/>
        </w:rPr>
        <w:t xml:space="preserve"> Муромских"-гимн супружеской любви и преданности</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xml:space="preserve">Литература 18 </w:t>
      </w:r>
      <w:proofErr w:type="gramStart"/>
      <w:r w:rsidRPr="00984E4A">
        <w:rPr>
          <w:rFonts w:ascii="Times New Roman" w:eastAsia="Times New Roman" w:hAnsi="Times New Roman" w:cs="Times New Roman"/>
          <w:color w:val="333333"/>
          <w:sz w:val="24"/>
          <w:szCs w:val="24"/>
          <w:lang w:eastAsia="ru-RU"/>
        </w:rPr>
        <w:t>века.(</w:t>
      </w:r>
      <w:proofErr w:type="gramEnd"/>
      <w:r w:rsidRPr="00984E4A">
        <w:rPr>
          <w:rFonts w:ascii="Times New Roman" w:eastAsia="Times New Roman" w:hAnsi="Times New Roman" w:cs="Times New Roman"/>
          <w:color w:val="333333"/>
          <w:sz w:val="24"/>
          <w:szCs w:val="24"/>
          <w:lang w:eastAsia="ru-RU"/>
        </w:rPr>
        <w:t xml:space="preserve">1ч) </w:t>
      </w:r>
      <w:proofErr w:type="spellStart"/>
      <w:r w:rsidRPr="00984E4A">
        <w:rPr>
          <w:rFonts w:ascii="Times New Roman" w:eastAsia="Times New Roman" w:hAnsi="Times New Roman" w:cs="Times New Roman"/>
          <w:color w:val="333333"/>
          <w:sz w:val="24"/>
          <w:szCs w:val="24"/>
          <w:lang w:eastAsia="ru-RU"/>
        </w:rPr>
        <w:t>Д.И.Фонвизин</w:t>
      </w:r>
      <w:proofErr w:type="spellEnd"/>
      <w:r w:rsidRPr="00984E4A">
        <w:rPr>
          <w:rFonts w:ascii="Times New Roman" w:eastAsia="Times New Roman" w:hAnsi="Times New Roman" w:cs="Times New Roman"/>
          <w:color w:val="333333"/>
          <w:sz w:val="24"/>
          <w:szCs w:val="24"/>
          <w:lang w:eastAsia="ru-RU"/>
        </w:rPr>
        <w:t>. Социально-нравственная проблематика пьесы "Бригадир". Истоки духовных пороков общества, утверждение автором.</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xml:space="preserve">Литература 19 </w:t>
      </w:r>
      <w:proofErr w:type="gramStart"/>
      <w:r w:rsidRPr="00984E4A">
        <w:rPr>
          <w:rFonts w:ascii="Times New Roman" w:eastAsia="Times New Roman" w:hAnsi="Times New Roman" w:cs="Times New Roman"/>
          <w:color w:val="333333"/>
          <w:sz w:val="24"/>
          <w:szCs w:val="24"/>
          <w:lang w:eastAsia="ru-RU"/>
        </w:rPr>
        <w:t>века.(</w:t>
      </w:r>
      <w:proofErr w:type="gramEnd"/>
      <w:r w:rsidRPr="00984E4A">
        <w:rPr>
          <w:rFonts w:ascii="Times New Roman" w:eastAsia="Times New Roman" w:hAnsi="Times New Roman" w:cs="Times New Roman"/>
          <w:color w:val="333333"/>
          <w:sz w:val="24"/>
          <w:szCs w:val="24"/>
          <w:lang w:eastAsia="ru-RU"/>
        </w:rPr>
        <w:t>4ч) Ф.И. Тютчев. Красота русской земли в лирике поэта. "Как сладко дремлет сад темно-</w:t>
      </w:r>
      <w:proofErr w:type="gramStart"/>
      <w:r w:rsidRPr="00984E4A">
        <w:rPr>
          <w:rFonts w:ascii="Times New Roman" w:eastAsia="Times New Roman" w:hAnsi="Times New Roman" w:cs="Times New Roman"/>
          <w:color w:val="333333"/>
          <w:sz w:val="24"/>
          <w:szCs w:val="24"/>
          <w:lang w:eastAsia="ru-RU"/>
        </w:rPr>
        <w:t>зеленый!...</w:t>
      </w:r>
      <w:proofErr w:type="gramEnd"/>
      <w:r w:rsidRPr="00984E4A">
        <w:rPr>
          <w:rFonts w:ascii="Times New Roman" w:eastAsia="Times New Roman" w:hAnsi="Times New Roman" w:cs="Times New Roman"/>
          <w:color w:val="333333"/>
          <w:sz w:val="24"/>
          <w:szCs w:val="24"/>
          <w:lang w:eastAsia="ru-RU"/>
        </w:rPr>
        <w:t xml:space="preserve">","Природа-сфинкс. И тем она верней..." </w:t>
      </w:r>
      <w:proofErr w:type="spellStart"/>
      <w:r w:rsidRPr="00984E4A">
        <w:rPr>
          <w:rFonts w:ascii="Times New Roman" w:eastAsia="Times New Roman" w:hAnsi="Times New Roman" w:cs="Times New Roman"/>
          <w:color w:val="333333"/>
          <w:sz w:val="24"/>
          <w:szCs w:val="24"/>
          <w:lang w:eastAsia="ru-RU"/>
        </w:rPr>
        <w:t>И.С.Тургенев</w:t>
      </w:r>
      <w:proofErr w:type="spellEnd"/>
      <w:r w:rsidRPr="00984E4A">
        <w:rPr>
          <w:rFonts w:ascii="Times New Roman" w:eastAsia="Times New Roman" w:hAnsi="Times New Roman" w:cs="Times New Roman"/>
          <w:color w:val="333333"/>
          <w:sz w:val="24"/>
          <w:szCs w:val="24"/>
          <w:lang w:eastAsia="ru-RU"/>
        </w:rPr>
        <w:t xml:space="preserve">. "Вешние воды". Тема первой любви, духовной зрелости, превратностей судьбы. </w:t>
      </w:r>
      <w:proofErr w:type="spellStart"/>
      <w:r w:rsidRPr="00984E4A">
        <w:rPr>
          <w:rFonts w:ascii="Times New Roman" w:eastAsia="Times New Roman" w:hAnsi="Times New Roman" w:cs="Times New Roman"/>
          <w:color w:val="333333"/>
          <w:sz w:val="24"/>
          <w:szCs w:val="24"/>
          <w:lang w:eastAsia="ru-RU"/>
        </w:rPr>
        <w:t>Н.С.Лесков</w:t>
      </w:r>
      <w:proofErr w:type="spellEnd"/>
      <w:r w:rsidRPr="00984E4A">
        <w:rPr>
          <w:rFonts w:ascii="Times New Roman" w:eastAsia="Times New Roman" w:hAnsi="Times New Roman" w:cs="Times New Roman"/>
          <w:color w:val="333333"/>
          <w:sz w:val="24"/>
          <w:szCs w:val="24"/>
          <w:lang w:eastAsia="ru-RU"/>
        </w:rPr>
        <w:t xml:space="preserve">. Рассказ "Тупейный художник"-протест против социальной несправедливости, гимн верной и </w:t>
      </w:r>
      <w:r w:rsidRPr="00984E4A">
        <w:rPr>
          <w:rFonts w:ascii="Times New Roman" w:eastAsia="Times New Roman" w:hAnsi="Times New Roman" w:cs="Times New Roman"/>
          <w:color w:val="333333"/>
          <w:sz w:val="24"/>
          <w:szCs w:val="24"/>
          <w:lang w:eastAsia="ru-RU"/>
        </w:rPr>
        <w:lastRenderedPageBreak/>
        <w:t xml:space="preserve">преданной любви </w:t>
      </w:r>
      <w:proofErr w:type="spellStart"/>
      <w:r w:rsidRPr="00984E4A">
        <w:rPr>
          <w:rFonts w:ascii="Times New Roman" w:eastAsia="Times New Roman" w:hAnsi="Times New Roman" w:cs="Times New Roman"/>
          <w:color w:val="333333"/>
          <w:sz w:val="24"/>
          <w:szCs w:val="24"/>
          <w:lang w:eastAsia="ru-RU"/>
        </w:rPr>
        <w:t>А.П.Чехов</w:t>
      </w:r>
      <w:proofErr w:type="spellEnd"/>
      <w:r w:rsidRPr="00984E4A">
        <w:rPr>
          <w:rFonts w:ascii="Times New Roman" w:eastAsia="Times New Roman" w:hAnsi="Times New Roman" w:cs="Times New Roman"/>
          <w:color w:val="333333"/>
          <w:sz w:val="24"/>
          <w:szCs w:val="24"/>
          <w:lang w:eastAsia="ru-RU"/>
        </w:rPr>
        <w:t>. Тема духовного поражения в рассказе "Анна на шее". Губительность торжества материального над духовным.</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xml:space="preserve">Литература 20 века (5ч.) И.А. Бунин. Красота человеческой души в рассказе "Сверчок". </w:t>
      </w:r>
      <w:proofErr w:type="spellStart"/>
      <w:r w:rsidRPr="00984E4A">
        <w:rPr>
          <w:rFonts w:ascii="Times New Roman" w:eastAsia="Times New Roman" w:hAnsi="Times New Roman" w:cs="Times New Roman"/>
          <w:color w:val="333333"/>
          <w:sz w:val="24"/>
          <w:szCs w:val="24"/>
          <w:lang w:eastAsia="ru-RU"/>
        </w:rPr>
        <w:t>К.Г.Паустовский</w:t>
      </w:r>
      <w:proofErr w:type="spellEnd"/>
      <w:r w:rsidRPr="00984E4A">
        <w:rPr>
          <w:rFonts w:ascii="Times New Roman" w:eastAsia="Times New Roman" w:hAnsi="Times New Roman" w:cs="Times New Roman"/>
          <w:color w:val="333333"/>
          <w:sz w:val="24"/>
          <w:szCs w:val="24"/>
          <w:lang w:eastAsia="ru-RU"/>
        </w:rPr>
        <w:t xml:space="preserve">. Повесть "Золотая роза". Публицистика. </w:t>
      </w:r>
      <w:proofErr w:type="spellStart"/>
      <w:r w:rsidRPr="00984E4A">
        <w:rPr>
          <w:rFonts w:ascii="Times New Roman" w:eastAsia="Times New Roman" w:hAnsi="Times New Roman" w:cs="Times New Roman"/>
          <w:color w:val="333333"/>
          <w:sz w:val="24"/>
          <w:szCs w:val="24"/>
          <w:lang w:eastAsia="ru-RU"/>
        </w:rPr>
        <w:t>Д.С.Лихачев</w:t>
      </w:r>
      <w:proofErr w:type="spellEnd"/>
      <w:r w:rsidRPr="00984E4A">
        <w:rPr>
          <w:rFonts w:ascii="Times New Roman" w:eastAsia="Times New Roman" w:hAnsi="Times New Roman" w:cs="Times New Roman"/>
          <w:color w:val="333333"/>
          <w:sz w:val="24"/>
          <w:szCs w:val="24"/>
          <w:lang w:eastAsia="ru-RU"/>
        </w:rPr>
        <w:t xml:space="preserve">. Обзор книги "Письма </w:t>
      </w:r>
      <w:proofErr w:type="gramStart"/>
      <w:r w:rsidRPr="00984E4A">
        <w:rPr>
          <w:rFonts w:ascii="Times New Roman" w:eastAsia="Times New Roman" w:hAnsi="Times New Roman" w:cs="Times New Roman"/>
          <w:color w:val="333333"/>
          <w:sz w:val="24"/>
          <w:szCs w:val="24"/>
          <w:lang w:eastAsia="ru-RU"/>
        </w:rPr>
        <w:t>о добром</w:t>
      </w:r>
      <w:proofErr w:type="gramEnd"/>
      <w:r w:rsidRPr="00984E4A">
        <w:rPr>
          <w:rFonts w:ascii="Times New Roman" w:eastAsia="Times New Roman" w:hAnsi="Times New Roman" w:cs="Times New Roman"/>
          <w:color w:val="333333"/>
          <w:sz w:val="24"/>
          <w:szCs w:val="24"/>
          <w:lang w:eastAsia="ru-RU"/>
        </w:rPr>
        <w:t xml:space="preserve"> и прекрасном. В.М. Песков - писатель, журналист, фотокорреспондент. Образ России в очерке "Помнить о Родине". </w:t>
      </w:r>
      <w:proofErr w:type="spellStart"/>
      <w:r w:rsidRPr="00984E4A">
        <w:rPr>
          <w:rFonts w:ascii="Times New Roman" w:eastAsia="Times New Roman" w:hAnsi="Times New Roman" w:cs="Times New Roman"/>
          <w:color w:val="333333"/>
          <w:sz w:val="24"/>
          <w:szCs w:val="24"/>
          <w:lang w:eastAsia="ru-RU"/>
        </w:rPr>
        <w:t>Ю.П.Герман</w:t>
      </w:r>
      <w:proofErr w:type="spellEnd"/>
      <w:r w:rsidRPr="00984E4A">
        <w:rPr>
          <w:rFonts w:ascii="Times New Roman" w:eastAsia="Times New Roman" w:hAnsi="Times New Roman" w:cs="Times New Roman"/>
          <w:color w:val="333333"/>
          <w:sz w:val="24"/>
          <w:szCs w:val="24"/>
          <w:lang w:eastAsia="ru-RU"/>
        </w:rPr>
        <w:t>. Очерк жизни и творчества. Обзор произведений "Россия молодая", "Дорогой мой человек", "Дело, которому ты служишь"</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xml:space="preserve">Литература курского края (4ч) Жанровые особенности произведения, проблематика, сложность и многогранность авторской оценки. К.Д. Воробьев. Уроки доброты и милосердия в рассказе "У кого поселяются аисты". </w:t>
      </w:r>
      <w:proofErr w:type="spellStart"/>
      <w:r w:rsidRPr="00984E4A">
        <w:rPr>
          <w:rFonts w:ascii="Times New Roman" w:eastAsia="Times New Roman" w:hAnsi="Times New Roman" w:cs="Times New Roman"/>
          <w:color w:val="333333"/>
          <w:sz w:val="24"/>
          <w:szCs w:val="24"/>
          <w:lang w:eastAsia="ru-RU"/>
        </w:rPr>
        <w:t>К.Д.Воробьев</w:t>
      </w:r>
      <w:proofErr w:type="spellEnd"/>
      <w:r w:rsidRPr="00984E4A">
        <w:rPr>
          <w:rFonts w:ascii="Times New Roman" w:eastAsia="Times New Roman" w:hAnsi="Times New Roman" w:cs="Times New Roman"/>
          <w:color w:val="333333"/>
          <w:sz w:val="24"/>
          <w:szCs w:val="24"/>
          <w:lang w:eastAsia="ru-RU"/>
        </w:rPr>
        <w:t xml:space="preserve">. Испытание человека пленом на войне, мужество и стойкость, вера в свои силы в рассказе "Седой тополь". </w:t>
      </w:r>
      <w:proofErr w:type="spellStart"/>
      <w:proofErr w:type="gramStart"/>
      <w:r w:rsidRPr="00984E4A">
        <w:rPr>
          <w:rFonts w:ascii="Times New Roman" w:eastAsia="Times New Roman" w:hAnsi="Times New Roman" w:cs="Times New Roman"/>
          <w:color w:val="333333"/>
          <w:sz w:val="24"/>
          <w:szCs w:val="24"/>
          <w:lang w:eastAsia="ru-RU"/>
        </w:rPr>
        <w:t>К.Д.Воробьев</w:t>
      </w:r>
      <w:proofErr w:type="spellEnd"/>
      <w:r w:rsidRPr="00984E4A">
        <w:rPr>
          <w:rFonts w:ascii="Times New Roman" w:eastAsia="Times New Roman" w:hAnsi="Times New Roman" w:cs="Times New Roman"/>
          <w:color w:val="333333"/>
          <w:sz w:val="24"/>
          <w:szCs w:val="24"/>
          <w:lang w:eastAsia="ru-RU"/>
        </w:rPr>
        <w:t xml:space="preserve"> .</w:t>
      </w:r>
      <w:proofErr w:type="gramEnd"/>
      <w:r w:rsidRPr="00984E4A">
        <w:rPr>
          <w:rFonts w:ascii="Times New Roman" w:eastAsia="Times New Roman" w:hAnsi="Times New Roman" w:cs="Times New Roman"/>
          <w:color w:val="333333"/>
          <w:sz w:val="24"/>
          <w:szCs w:val="24"/>
          <w:lang w:eastAsia="ru-RU"/>
        </w:rPr>
        <w:t xml:space="preserve"> "Немец в валенках". Гуманизм как главный закон сохранения жизни на земле.</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b/>
          <w:bCs/>
          <w:color w:val="333333"/>
          <w:sz w:val="24"/>
          <w:szCs w:val="24"/>
          <w:lang w:eastAsia="ru-RU"/>
        </w:rPr>
        <w:t>Тематическое планирование учебного предмета «Родная литература (русская)» (17 часов)</w:t>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br/>
      </w:r>
    </w:p>
    <w:tbl>
      <w:tblPr>
        <w:tblW w:w="6513" w:type="dxa"/>
        <w:shd w:val="clear" w:color="auto" w:fill="FFFFFF"/>
        <w:tblCellMar>
          <w:top w:w="105" w:type="dxa"/>
          <w:left w:w="105" w:type="dxa"/>
          <w:bottom w:w="105" w:type="dxa"/>
          <w:right w:w="105" w:type="dxa"/>
        </w:tblCellMar>
        <w:tblLook w:val="04A0" w:firstRow="1" w:lastRow="0" w:firstColumn="1" w:lastColumn="0" w:noHBand="0" w:noVBand="1"/>
      </w:tblPr>
      <w:tblGrid>
        <w:gridCol w:w="727"/>
        <w:gridCol w:w="4355"/>
        <w:gridCol w:w="1431"/>
      </w:tblGrid>
      <w:tr w:rsidR="0096125B" w:rsidRPr="00984E4A" w:rsidTr="0096125B">
        <w:tc>
          <w:tcPr>
            <w:tcW w:w="7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п/п</w:t>
            </w:r>
          </w:p>
        </w:tc>
        <w:tc>
          <w:tcPr>
            <w:tcW w:w="489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Название раздела</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tabs>
                <w:tab w:val="left" w:pos="1172"/>
              </w:tabs>
              <w:spacing w:after="150" w:line="240" w:lineRule="auto"/>
              <w:ind w:left="-1521" w:firstLine="1521"/>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Количество часов на изучение темы</w:t>
            </w:r>
          </w:p>
        </w:tc>
      </w:tr>
      <w:tr w:rsidR="0096125B" w:rsidRPr="00984E4A" w:rsidTr="0096125B">
        <w:tc>
          <w:tcPr>
            <w:tcW w:w="7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w:t>
            </w:r>
          </w:p>
        </w:tc>
        <w:tc>
          <w:tcPr>
            <w:tcW w:w="489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Устное народное творчество</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1ч</w:t>
            </w:r>
          </w:p>
        </w:tc>
      </w:tr>
      <w:tr w:rsidR="0096125B" w:rsidRPr="00984E4A" w:rsidTr="0096125B">
        <w:tc>
          <w:tcPr>
            <w:tcW w:w="7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2</w:t>
            </w:r>
          </w:p>
        </w:tc>
        <w:tc>
          <w:tcPr>
            <w:tcW w:w="489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Древнерусская литература</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2ч</w:t>
            </w:r>
          </w:p>
        </w:tc>
      </w:tr>
      <w:tr w:rsidR="0096125B" w:rsidRPr="00984E4A" w:rsidTr="0096125B">
        <w:tc>
          <w:tcPr>
            <w:tcW w:w="7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3</w:t>
            </w:r>
          </w:p>
        </w:tc>
        <w:tc>
          <w:tcPr>
            <w:tcW w:w="489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Литература 18 века</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1ч</w:t>
            </w:r>
          </w:p>
        </w:tc>
      </w:tr>
      <w:tr w:rsidR="0096125B" w:rsidRPr="00984E4A" w:rsidTr="0096125B">
        <w:tc>
          <w:tcPr>
            <w:tcW w:w="76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4</w:t>
            </w:r>
          </w:p>
        </w:tc>
        <w:tc>
          <w:tcPr>
            <w:tcW w:w="489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Литература 19 века</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4ч</w:t>
            </w:r>
          </w:p>
        </w:tc>
      </w:tr>
      <w:tr w:rsidR="0096125B" w:rsidRPr="00984E4A" w:rsidTr="0096125B">
        <w:trPr>
          <w:trHeight w:val="315"/>
        </w:trPr>
        <w:tc>
          <w:tcPr>
            <w:tcW w:w="763" w:type="dxa"/>
            <w:tcBorders>
              <w:top w:val="single" w:sz="6" w:space="0" w:color="000001"/>
              <w:left w:val="single" w:sz="6" w:space="0" w:color="000001"/>
              <w:bottom w:val="dotted"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5</w:t>
            </w:r>
          </w:p>
        </w:tc>
        <w:tc>
          <w:tcPr>
            <w:tcW w:w="4899" w:type="dxa"/>
            <w:tcBorders>
              <w:top w:val="single" w:sz="6" w:space="0" w:color="000001"/>
              <w:left w:val="single" w:sz="6" w:space="0" w:color="000001"/>
              <w:bottom w:val="dotted"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Литература 20 века</w:t>
            </w:r>
          </w:p>
        </w:tc>
        <w:tc>
          <w:tcPr>
            <w:tcW w:w="851" w:type="dxa"/>
            <w:tcBorders>
              <w:top w:val="single" w:sz="6" w:space="0" w:color="000001"/>
              <w:left w:val="single" w:sz="6" w:space="0" w:color="000001"/>
              <w:bottom w:val="dotted"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5ч</w:t>
            </w:r>
          </w:p>
        </w:tc>
      </w:tr>
      <w:tr w:rsidR="0096125B" w:rsidRPr="00984E4A" w:rsidTr="0096125B">
        <w:trPr>
          <w:trHeight w:val="240"/>
        </w:trPr>
        <w:tc>
          <w:tcPr>
            <w:tcW w:w="763" w:type="dxa"/>
            <w:tcBorders>
              <w:top w:val="dotted" w:sz="6" w:space="0" w:color="00000A"/>
              <w:left w:val="single" w:sz="6" w:space="0" w:color="000001"/>
              <w:bottom w:val="double" w:sz="12"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6</w:t>
            </w:r>
          </w:p>
        </w:tc>
        <w:tc>
          <w:tcPr>
            <w:tcW w:w="4899" w:type="dxa"/>
            <w:tcBorders>
              <w:top w:val="dotted" w:sz="6" w:space="0" w:color="00000A"/>
              <w:left w:val="single" w:sz="6" w:space="0" w:color="000001"/>
              <w:bottom w:val="double" w:sz="12"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84E4A">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Литература</w:t>
            </w:r>
            <w:r w:rsidR="00984E4A">
              <w:rPr>
                <w:rFonts w:ascii="Times New Roman" w:eastAsia="Times New Roman" w:hAnsi="Times New Roman" w:cs="Times New Roman"/>
                <w:color w:val="333333"/>
                <w:sz w:val="24"/>
                <w:szCs w:val="24"/>
                <w:lang w:eastAsia="ru-RU"/>
              </w:rPr>
              <w:t xml:space="preserve"> Красноярского</w:t>
            </w:r>
            <w:r w:rsidRPr="00984E4A">
              <w:rPr>
                <w:rFonts w:ascii="Times New Roman" w:eastAsia="Times New Roman" w:hAnsi="Times New Roman" w:cs="Times New Roman"/>
                <w:color w:val="333333"/>
                <w:sz w:val="24"/>
                <w:szCs w:val="24"/>
                <w:lang w:eastAsia="ru-RU"/>
              </w:rPr>
              <w:t xml:space="preserve"> края</w:t>
            </w:r>
          </w:p>
        </w:tc>
        <w:tc>
          <w:tcPr>
            <w:tcW w:w="851" w:type="dxa"/>
            <w:tcBorders>
              <w:top w:val="dotted" w:sz="6" w:space="0" w:color="00000A"/>
              <w:left w:val="single" w:sz="6" w:space="0" w:color="000001"/>
              <w:bottom w:val="double" w:sz="12"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4ч</w:t>
            </w:r>
          </w:p>
        </w:tc>
      </w:tr>
    </w:tbl>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br/>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br/>
      </w: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lastRenderedPageBreak/>
        <w:br/>
      </w:r>
    </w:p>
    <w:p w:rsidR="0096125B"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br/>
      </w:r>
    </w:p>
    <w:p w:rsidR="00984E4A" w:rsidRDefault="00984E4A" w:rsidP="0096125B">
      <w:pPr>
        <w:shd w:val="clear" w:color="auto" w:fill="FFFFFF"/>
        <w:spacing w:after="150" w:line="240" w:lineRule="auto"/>
        <w:rPr>
          <w:rFonts w:ascii="Times New Roman" w:eastAsia="Times New Roman" w:hAnsi="Times New Roman" w:cs="Times New Roman"/>
          <w:color w:val="333333"/>
          <w:sz w:val="24"/>
          <w:szCs w:val="24"/>
          <w:lang w:eastAsia="ru-RU"/>
        </w:rPr>
      </w:pPr>
    </w:p>
    <w:p w:rsidR="00984E4A" w:rsidRDefault="00984E4A" w:rsidP="0096125B">
      <w:pPr>
        <w:shd w:val="clear" w:color="auto" w:fill="FFFFFF"/>
        <w:spacing w:after="150" w:line="240" w:lineRule="auto"/>
        <w:rPr>
          <w:rFonts w:ascii="Times New Roman" w:eastAsia="Times New Roman" w:hAnsi="Times New Roman" w:cs="Times New Roman"/>
          <w:color w:val="333333"/>
          <w:sz w:val="24"/>
          <w:szCs w:val="24"/>
          <w:lang w:eastAsia="ru-RU"/>
        </w:rPr>
      </w:pPr>
    </w:p>
    <w:p w:rsidR="00984E4A" w:rsidRPr="00984E4A" w:rsidRDefault="00984E4A" w:rsidP="0096125B">
      <w:pPr>
        <w:shd w:val="clear" w:color="auto" w:fill="FFFFFF"/>
        <w:spacing w:after="150" w:line="240" w:lineRule="auto"/>
        <w:rPr>
          <w:rFonts w:ascii="Times New Roman" w:eastAsia="Times New Roman" w:hAnsi="Times New Roman" w:cs="Times New Roman"/>
          <w:color w:val="333333"/>
          <w:sz w:val="24"/>
          <w:szCs w:val="24"/>
          <w:lang w:eastAsia="ru-RU"/>
        </w:rPr>
      </w:pPr>
    </w:p>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b/>
          <w:bCs/>
          <w:color w:val="333333"/>
          <w:sz w:val="24"/>
          <w:szCs w:val="24"/>
          <w:lang w:eastAsia="ru-RU"/>
        </w:rPr>
        <w:t>Календарно-тематическое планирование по курсу «Русская литература (родная)» -8 класс (17 часов)</w:t>
      </w:r>
    </w:p>
    <w:tbl>
      <w:tblPr>
        <w:tblW w:w="13216" w:type="dxa"/>
        <w:shd w:val="clear" w:color="auto" w:fill="FFFFFF"/>
        <w:tblCellMar>
          <w:top w:w="105" w:type="dxa"/>
          <w:left w:w="105" w:type="dxa"/>
          <w:bottom w:w="105" w:type="dxa"/>
          <w:right w:w="105" w:type="dxa"/>
        </w:tblCellMar>
        <w:tblLook w:val="04A0" w:firstRow="1" w:lastRow="0" w:firstColumn="1" w:lastColumn="0" w:noHBand="0" w:noVBand="1"/>
      </w:tblPr>
      <w:tblGrid>
        <w:gridCol w:w="823"/>
        <w:gridCol w:w="7816"/>
        <w:gridCol w:w="1431"/>
        <w:gridCol w:w="1602"/>
        <w:gridCol w:w="1544"/>
      </w:tblGrid>
      <w:tr w:rsidR="0096125B" w:rsidRPr="00984E4A" w:rsidTr="00984E4A">
        <w:tc>
          <w:tcPr>
            <w:tcW w:w="823"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урока</w:t>
            </w:r>
          </w:p>
        </w:tc>
        <w:tc>
          <w:tcPr>
            <w:tcW w:w="7816"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Тема урока</w:t>
            </w:r>
          </w:p>
        </w:tc>
        <w:tc>
          <w:tcPr>
            <w:tcW w:w="14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Количество часов</w:t>
            </w:r>
          </w:p>
        </w:tc>
        <w:tc>
          <w:tcPr>
            <w:tcW w:w="3146" w:type="dxa"/>
            <w:gridSpan w:val="2"/>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tabs>
                <w:tab w:val="left" w:pos="3046"/>
              </w:tabs>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Дата проведения</w:t>
            </w:r>
          </w:p>
        </w:tc>
      </w:tr>
      <w:tr w:rsidR="0096125B" w:rsidRPr="00984E4A" w:rsidTr="00984E4A">
        <w:tc>
          <w:tcPr>
            <w:tcW w:w="0" w:type="auto"/>
            <w:vMerge/>
            <w:tcBorders>
              <w:top w:val="single" w:sz="6" w:space="0" w:color="000001"/>
              <w:left w:val="single" w:sz="6" w:space="0" w:color="000001"/>
              <w:bottom w:val="single" w:sz="6" w:space="0" w:color="000001"/>
              <w:right w:val="single" w:sz="6" w:space="0" w:color="000001"/>
            </w:tcBorders>
            <w:shd w:val="clear" w:color="auto" w:fill="FFFFFF"/>
            <w:hideMark/>
          </w:tcPr>
          <w:p w:rsidR="0096125B" w:rsidRPr="00984E4A" w:rsidRDefault="0096125B" w:rsidP="0096125B">
            <w:pPr>
              <w:spacing w:after="0" w:line="240" w:lineRule="auto"/>
              <w:rPr>
                <w:rFonts w:ascii="Times New Roman" w:eastAsia="Times New Roman" w:hAnsi="Times New Roman" w:cs="Times New Roman"/>
                <w:color w:val="333333"/>
                <w:sz w:val="24"/>
                <w:szCs w:val="24"/>
                <w:lang w:eastAsia="ru-RU"/>
              </w:rPr>
            </w:pPr>
          </w:p>
        </w:tc>
        <w:tc>
          <w:tcPr>
            <w:tcW w:w="7816" w:type="dxa"/>
            <w:vMerge/>
            <w:tcBorders>
              <w:top w:val="single" w:sz="6" w:space="0" w:color="000001"/>
              <w:left w:val="single" w:sz="6" w:space="0" w:color="000001"/>
              <w:bottom w:val="single" w:sz="6" w:space="0" w:color="000001"/>
              <w:right w:val="single" w:sz="6" w:space="0" w:color="000001"/>
            </w:tcBorders>
            <w:shd w:val="clear" w:color="auto" w:fill="FFFFFF"/>
            <w:hideMark/>
          </w:tcPr>
          <w:p w:rsidR="0096125B" w:rsidRPr="00984E4A" w:rsidRDefault="0096125B" w:rsidP="0096125B">
            <w:pPr>
              <w:spacing w:after="0" w:line="240" w:lineRule="auto"/>
              <w:rPr>
                <w:rFonts w:ascii="Times New Roman" w:eastAsia="Times New Roman" w:hAnsi="Times New Roman" w:cs="Times New Roman"/>
                <w:color w:val="333333"/>
                <w:sz w:val="24"/>
                <w:szCs w:val="24"/>
                <w:lang w:eastAsia="ru-RU"/>
              </w:rPr>
            </w:pPr>
          </w:p>
        </w:tc>
        <w:tc>
          <w:tcPr>
            <w:tcW w:w="1431" w:type="dxa"/>
            <w:tcBorders>
              <w:top w:val="single" w:sz="6" w:space="0" w:color="000001"/>
              <w:left w:val="single" w:sz="6" w:space="0" w:color="000001"/>
              <w:bottom w:val="single" w:sz="6" w:space="0" w:color="000001"/>
              <w:right w:val="single" w:sz="6" w:space="0" w:color="000001"/>
            </w:tcBorders>
            <w:shd w:val="clear" w:color="auto" w:fill="FFFFFF"/>
            <w:hideMark/>
          </w:tcPr>
          <w:p w:rsidR="0096125B" w:rsidRPr="00984E4A" w:rsidRDefault="0096125B" w:rsidP="0096125B">
            <w:pPr>
              <w:spacing w:after="0" w:line="240" w:lineRule="auto"/>
              <w:rPr>
                <w:rFonts w:ascii="Times New Roman" w:eastAsia="Times New Roman" w:hAnsi="Times New Roman" w:cs="Times New Roman"/>
                <w:color w:val="333333"/>
                <w:sz w:val="24"/>
                <w:szCs w:val="24"/>
                <w:lang w:eastAsia="ru-RU"/>
              </w:rPr>
            </w:pPr>
          </w:p>
        </w:tc>
        <w:tc>
          <w:tcPr>
            <w:tcW w:w="160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Планируемая</w:t>
            </w:r>
          </w:p>
        </w:tc>
        <w:tc>
          <w:tcPr>
            <w:tcW w:w="1544"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Фактическая</w:t>
            </w:r>
          </w:p>
        </w:tc>
      </w:tr>
      <w:tr w:rsidR="0096125B" w:rsidRPr="00984E4A" w:rsidTr="00984E4A">
        <w:tc>
          <w:tcPr>
            <w:tcW w:w="8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w:t>
            </w:r>
          </w:p>
        </w:tc>
        <w:tc>
          <w:tcPr>
            <w:tcW w:w="781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Устное народное творчество. Исторические песни, лирические песни, календарно-обрядовая поэзия.</w:t>
            </w:r>
          </w:p>
        </w:tc>
        <w:tc>
          <w:tcPr>
            <w:tcW w:w="14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w:t>
            </w:r>
          </w:p>
        </w:tc>
        <w:tc>
          <w:tcPr>
            <w:tcW w:w="16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931CE" w:rsidP="0096125B">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16.01</w:t>
            </w:r>
          </w:p>
        </w:tc>
        <w:tc>
          <w:tcPr>
            <w:tcW w:w="154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
        </w:tc>
      </w:tr>
      <w:tr w:rsidR="0096125B" w:rsidRPr="00984E4A" w:rsidTr="00984E4A">
        <w:tc>
          <w:tcPr>
            <w:tcW w:w="8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2</w:t>
            </w:r>
          </w:p>
        </w:tc>
        <w:tc>
          <w:tcPr>
            <w:tcW w:w="781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Древнерусская литература. "Повесть о разорении Рязани Батыем".</w:t>
            </w:r>
          </w:p>
        </w:tc>
        <w:tc>
          <w:tcPr>
            <w:tcW w:w="14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w:t>
            </w:r>
          </w:p>
        </w:tc>
        <w:tc>
          <w:tcPr>
            <w:tcW w:w="16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931CE" w:rsidP="0096125B">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23.01</w:t>
            </w:r>
          </w:p>
        </w:tc>
        <w:tc>
          <w:tcPr>
            <w:tcW w:w="154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
        </w:tc>
      </w:tr>
      <w:tr w:rsidR="0096125B" w:rsidRPr="00984E4A" w:rsidTr="00984E4A">
        <w:tc>
          <w:tcPr>
            <w:tcW w:w="8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3</w:t>
            </w:r>
          </w:p>
        </w:tc>
        <w:tc>
          <w:tcPr>
            <w:tcW w:w="781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xml:space="preserve">"Повесть о Петре и </w:t>
            </w:r>
            <w:proofErr w:type="spellStart"/>
            <w:r w:rsidRPr="00984E4A">
              <w:rPr>
                <w:rFonts w:ascii="Times New Roman" w:eastAsia="Times New Roman" w:hAnsi="Times New Roman" w:cs="Times New Roman"/>
                <w:color w:val="333333"/>
                <w:sz w:val="24"/>
                <w:szCs w:val="24"/>
                <w:lang w:eastAsia="ru-RU"/>
              </w:rPr>
              <w:t>Февронии</w:t>
            </w:r>
            <w:proofErr w:type="spellEnd"/>
            <w:r w:rsidRPr="00984E4A">
              <w:rPr>
                <w:rFonts w:ascii="Times New Roman" w:eastAsia="Times New Roman" w:hAnsi="Times New Roman" w:cs="Times New Roman"/>
                <w:color w:val="333333"/>
                <w:sz w:val="24"/>
                <w:szCs w:val="24"/>
                <w:lang w:eastAsia="ru-RU"/>
              </w:rPr>
              <w:t xml:space="preserve"> Муромских"-гимн супружеской любви и преданности</w:t>
            </w:r>
          </w:p>
        </w:tc>
        <w:tc>
          <w:tcPr>
            <w:tcW w:w="14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w:t>
            </w:r>
          </w:p>
        </w:tc>
        <w:tc>
          <w:tcPr>
            <w:tcW w:w="16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931CE" w:rsidP="0096125B">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30.01</w:t>
            </w:r>
          </w:p>
        </w:tc>
        <w:tc>
          <w:tcPr>
            <w:tcW w:w="154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
        </w:tc>
      </w:tr>
      <w:tr w:rsidR="0096125B" w:rsidRPr="00984E4A" w:rsidTr="00984E4A">
        <w:tc>
          <w:tcPr>
            <w:tcW w:w="8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4</w:t>
            </w:r>
          </w:p>
        </w:tc>
        <w:tc>
          <w:tcPr>
            <w:tcW w:w="781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xml:space="preserve">Литература 18 века. </w:t>
            </w:r>
            <w:proofErr w:type="spellStart"/>
            <w:r w:rsidRPr="00984E4A">
              <w:rPr>
                <w:rFonts w:ascii="Times New Roman" w:eastAsia="Times New Roman" w:hAnsi="Times New Roman" w:cs="Times New Roman"/>
                <w:color w:val="333333"/>
                <w:sz w:val="24"/>
                <w:szCs w:val="24"/>
                <w:lang w:eastAsia="ru-RU"/>
              </w:rPr>
              <w:t>Д.И.Фонвизин</w:t>
            </w:r>
            <w:proofErr w:type="spellEnd"/>
            <w:r w:rsidRPr="00984E4A">
              <w:rPr>
                <w:rFonts w:ascii="Times New Roman" w:eastAsia="Times New Roman" w:hAnsi="Times New Roman" w:cs="Times New Roman"/>
                <w:color w:val="333333"/>
                <w:sz w:val="24"/>
                <w:szCs w:val="24"/>
                <w:lang w:eastAsia="ru-RU"/>
              </w:rPr>
              <w:t>. Социально-нравственная проблематика пьесы "Бригадир". Истоки духовных пороков общества, утверждение автором гражданских идеалов.</w:t>
            </w:r>
          </w:p>
        </w:tc>
        <w:tc>
          <w:tcPr>
            <w:tcW w:w="14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w:t>
            </w:r>
          </w:p>
        </w:tc>
        <w:tc>
          <w:tcPr>
            <w:tcW w:w="16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931CE" w:rsidP="0096125B">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06.02</w:t>
            </w:r>
          </w:p>
        </w:tc>
        <w:tc>
          <w:tcPr>
            <w:tcW w:w="154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
        </w:tc>
      </w:tr>
      <w:tr w:rsidR="0096125B" w:rsidRPr="00984E4A" w:rsidTr="00984E4A">
        <w:trPr>
          <w:trHeight w:val="1050"/>
        </w:trPr>
        <w:tc>
          <w:tcPr>
            <w:tcW w:w="823"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5</w:t>
            </w:r>
          </w:p>
        </w:tc>
        <w:tc>
          <w:tcPr>
            <w:tcW w:w="7816"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Литература 19 века. Ф.И. Тютчев. Красота русской земли в лирике поэта. "Как сладко дремлет сад темно-</w:t>
            </w:r>
            <w:proofErr w:type="gramStart"/>
            <w:r w:rsidRPr="00984E4A">
              <w:rPr>
                <w:rFonts w:ascii="Times New Roman" w:eastAsia="Times New Roman" w:hAnsi="Times New Roman" w:cs="Times New Roman"/>
                <w:color w:val="333333"/>
                <w:sz w:val="24"/>
                <w:szCs w:val="24"/>
                <w:lang w:eastAsia="ru-RU"/>
              </w:rPr>
              <w:t>зеленый!...</w:t>
            </w:r>
            <w:proofErr w:type="gramEnd"/>
            <w:r w:rsidRPr="00984E4A">
              <w:rPr>
                <w:rFonts w:ascii="Times New Roman" w:eastAsia="Times New Roman" w:hAnsi="Times New Roman" w:cs="Times New Roman"/>
                <w:color w:val="333333"/>
                <w:sz w:val="24"/>
                <w:szCs w:val="24"/>
                <w:lang w:eastAsia="ru-RU"/>
              </w:rPr>
              <w:t>","Природа-сфинкс. И тем она верней..."</w:t>
            </w:r>
          </w:p>
        </w:tc>
        <w:tc>
          <w:tcPr>
            <w:tcW w:w="1431"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w:t>
            </w:r>
          </w:p>
        </w:tc>
        <w:tc>
          <w:tcPr>
            <w:tcW w:w="1602"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931CE" w:rsidP="0096125B">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13.02</w:t>
            </w:r>
          </w:p>
        </w:tc>
        <w:tc>
          <w:tcPr>
            <w:tcW w:w="1544"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
        </w:tc>
      </w:tr>
      <w:tr w:rsidR="0096125B" w:rsidRPr="00984E4A" w:rsidTr="00984E4A">
        <w:trPr>
          <w:trHeight w:val="480"/>
        </w:trPr>
        <w:tc>
          <w:tcPr>
            <w:tcW w:w="823"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6</w:t>
            </w:r>
          </w:p>
        </w:tc>
        <w:tc>
          <w:tcPr>
            <w:tcW w:w="781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roofErr w:type="spellStart"/>
            <w:r w:rsidRPr="00984E4A">
              <w:rPr>
                <w:rFonts w:ascii="Times New Roman" w:eastAsia="Times New Roman" w:hAnsi="Times New Roman" w:cs="Times New Roman"/>
                <w:color w:val="333333"/>
                <w:sz w:val="24"/>
                <w:szCs w:val="24"/>
                <w:lang w:eastAsia="ru-RU"/>
              </w:rPr>
              <w:t>И.С.Тургенев</w:t>
            </w:r>
            <w:proofErr w:type="spellEnd"/>
            <w:r w:rsidRPr="00984E4A">
              <w:rPr>
                <w:rFonts w:ascii="Times New Roman" w:eastAsia="Times New Roman" w:hAnsi="Times New Roman" w:cs="Times New Roman"/>
                <w:color w:val="333333"/>
                <w:sz w:val="24"/>
                <w:szCs w:val="24"/>
                <w:lang w:eastAsia="ru-RU"/>
              </w:rPr>
              <w:t>. "Вешние воды". Тема первой любви, духовной зрелости, превратностей судьбы.</w:t>
            </w:r>
          </w:p>
        </w:tc>
        <w:tc>
          <w:tcPr>
            <w:tcW w:w="1431"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w:t>
            </w:r>
          </w:p>
        </w:tc>
        <w:tc>
          <w:tcPr>
            <w:tcW w:w="160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931CE" w:rsidP="0096125B">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20.02</w:t>
            </w:r>
          </w:p>
        </w:tc>
        <w:tc>
          <w:tcPr>
            <w:tcW w:w="1544"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
        </w:tc>
      </w:tr>
      <w:tr w:rsidR="0096125B" w:rsidRPr="00984E4A" w:rsidTr="00984E4A">
        <w:trPr>
          <w:trHeight w:val="900"/>
        </w:trPr>
        <w:tc>
          <w:tcPr>
            <w:tcW w:w="823"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lastRenderedPageBreak/>
              <w:t>7</w:t>
            </w:r>
          </w:p>
        </w:tc>
        <w:tc>
          <w:tcPr>
            <w:tcW w:w="7816"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roofErr w:type="spellStart"/>
            <w:r w:rsidRPr="00984E4A">
              <w:rPr>
                <w:rFonts w:ascii="Times New Roman" w:eastAsia="Times New Roman" w:hAnsi="Times New Roman" w:cs="Times New Roman"/>
                <w:color w:val="333333"/>
                <w:sz w:val="24"/>
                <w:szCs w:val="24"/>
                <w:lang w:eastAsia="ru-RU"/>
              </w:rPr>
              <w:t>Н.С.Лесков</w:t>
            </w:r>
            <w:proofErr w:type="spellEnd"/>
            <w:r w:rsidRPr="00984E4A">
              <w:rPr>
                <w:rFonts w:ascii="Times New Roman" w:eastAsia="Times New Roman" w:hAnsi="Times New Roman" w:cs="Times New Roman"/>
                <w:color w:val="333333"/>
                <w:sz w:val="24"/>
                <w:szCs w:val="24"/>
                <w:lang w:eastAsia="ru-RU"/>
              </w:rPr>
              <w:t>. Рассказ "Тупейный художник"-протест против социальной несправедливости, гимн верной и преданной любви</w:t>
            </w:r>
          </w:p>
        </w:tc>
        <w:tc>
          <w:tcPr>
            <w:tcW w:w="1431"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w:t>
            </w:r>
          </w:p>
        </w:tc>
        <w:tc>
          <w:tcPr>
            <w:tcW w:w="1602"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931CE" w:rsidP="0096125B">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27.02</w:t>
            </w:r>
          </w:p>
        </w:tc>
        <w:tc>
          <w:tcPr>
            <w:tcW w:w="1544"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
        </w:tc>
      </w:tr>
      <w:tr w:rsidR="0096125B" w:rsidRPr="00984E4A" w:rsidTr="00984E4A">
        <w:trPr>
          <w:trHeight w:val="825"/>
        </w:trPr>
        <w:tc>
          <w:tcPr>
            <w:tcW w:w="823"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8</w:t>
            </w:r>
          </w:p>
        </w:tc>
        <w:tc>
          <w:tcPr>
            <w:tcW w:w="781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roofErr w:type="spellStart"/>
            <w:r w:rsidRPr="00984E4A">
              <w:rPr>
                <w:rFonts w:ascii="Times New Roman" w:eastAsia="Times New Roman" w:hAnsi="Times New Roman" w:cs="Times New Roman"/>
                <w:color w:val="333333"/>
                <w:sz w:val="24"/>
                <w:szCs w:val="24"/>
                <w:lang w:eastAsia="ru-RU"/>
              </w:rPr>
              <w:t>А.П.Чехов</w:t>
            </w:r>
            <w:proofErr w:type="spellEnd"/>
            <w:r w:rsidRPr="00984E4A">
              <w:rPr>
                <w:rFonts w:ascii="Times New Roman" w:eastAsia="Times New Roman" w:hAnsi="Times New Roman" w:cs="Times New Roman"/>
                <w:color w:val="333333"/>
                <w:sz w:val="24"/>
                <w:szCs w:val="24"/>
                <w:lang w:eastAsia="ru-RU"/>
              </w:rPr>
              <w:t>. Тема духовного поражения в рассказе "Анна на шее". Губительность торжества материального над духовным</w:t>
            </w:r>
          </w:p>
        </w:tc>
        <w:tc>
          <w:tcPr>
            <w:tcW w:w="1431"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w:t>
            </w:r>
          </w:p>
        </w:tc>
        <w:tc>
          <w:tcPr>
            <w:tcW w:w="160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931CE" w:rsidP="0096125B">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06.03</w:t>
            </w:r>
          </w:p>
        </w:tc>
        <w:tc>
          <w:tcPr>
            <w:tcW w:w="1544"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
        </w:tc>
      </w:tr>
      <w:tr w:rsidR="0096125B" w:rsidRPr="00984E4A" w:rsidTr="00984E4A">
        <w:tc>
          <w:tcPr>
            <w:tcW w:w="8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9</w:t>
            </w:r>
          </w:p>
        </w:tc>
        <w:tc>
          <w:tcPr>
            <w:tcW w:w="781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Литература 20 века И.А. Бунин. Красота человеческой души в рассказе "Сверчок".</w:t>
            </w:r>
          </w:p>
        </w:tc>
        <w:tc>
          <w:tcPr>
            <w:tcW w:w="14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w:t>
            </w:r>
          </w:p>
        </w:tc>
        <w:tc>
          <w:tcPr>
            <w:tcW w:w="16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931CE" w:rsidP="0096125B">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13.03</w:t>
            </w:r>
          </w:p>
        </w:tc>
        <w:tc>
          <w:tcPr>
            <w:tcW w:w="154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
        </w:tc>
      </w:tr>
      <w:tr w:rsidR="0096125B" w:rsidRPr="00984E4A" w:rsidTr="00984E4A">
        <w:tc>
          <w:tcPr>
            <w:tcW w:w="8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10</w:t>
            </w:r>
          </w:p>
        </w:tc>
        <w:tc>
          <w:tcPr>
            <w:tcW w:w="781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roofErr w:type="spellStart"/>
            <w:r w:rsidRPr="00984E4A">
              <w:rPr>
                <w:rFonts w:ascii="Times New Roman" w:eastAsia="Times New Roman" w:hAnsi="Times New Roman" w:cs="Times New Roman"/>
                <w:color w:val="333333"/>
                <w:sz w:val="24"/>
                <w:szCs w:val="24"/>
                <w:lang w:eastAsia="ru-RU"/>
              </w:rPr>
              <w:t>К.Г.Паустовский</w:t>
            </w:r>
            <w:proofErr w:type="spellEnd"/>
            <w:r w:rsidRPr="00984E4A">
              <w:rPr>
                <w:rFonts w:ascii="Times New Roman" w:eastAsia="Times New Roman" w:hAnsi="Times New Roman" w:cs="Times New Roman"/>
                <w:color w:val="333333"/>
                <w:sz w:val="24"/>
                <w:szCs w:val="24"/>
                <w:lang w:eastAsia="ru-RU"/>
              </w:rPr>
              <w:t>. Повесть "Золотая роза". Жанровые особенности произведения, проблематика, сложность и многогранность авторской оценки</w:t>
            </w:r>
          </w:p>
        </w:tc>
        <w:tc>
          <w:tcPr>
            <w:tcW w:w="14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w:t>
            </w:r>
          </w:p>
        </w:tc>
        <w:tc>
          <w:tcPr>
            <w:tcW w:w="16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931CE" w:rsidP="0096125B">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27.03</w:t>
            </w:r>
          </w:p>
        </w:tc>
        <w:tc>
          <w:tcPr>
            <w:tcW w:w="154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
        </w:tc>
      </w:tr>
      <w:tr w:rsidR="0096125B" w:rsidRPr="00984E4A" w:rsidTr="00A1144F">
        <w:trPr>
          <w:trHeight w:val="978"/>
        </w:trPr>
        <w:tc>
          <w:tcPr>
            <w:tcW w:w="823"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11</w:t>
            </w:r>
          </w:p>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br/>
            </w:r>
          </w:p>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
        </w:tc>
        <w:tc>
          <w:tcPr>
            <w:tcW w:w="7816"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К.Д. Воробьев. Уроки доброты и милосердия в рассказе "У кого поселяются аисты"</w:t>
            </w:r>
          </w:p>
        </w:tc>
        <w:tc>
          <w:tcPr>
            <w:tcW w:w="1431"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w:t>
            </w:r>
          </w:p>
        </w:tc>
        <w:tc>
          <w:tcPr>
            <w:tcW w:w="1602"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931CE" w:rsidP="0096125B">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03.04</w:t>
            </w:r>
          </w:p>
        </w:tc>
        <w:tc>
          <w:tcPr>
            <w:tcW w:w="1544"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
        </w:tc>
      </w:tr>
      <w:tr w:rsidR="0096125B" w:rsidRPr="00984E4A" w:rsidTr="00A1144F">
        <w:trPr>
          <w:trHeight w:val="1241"/>
        </w:trPr>
        <w:tc>
          <w:tcPr>
            <w:tcW w:w="823"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12</w:t>
            </w:r>
          </w:p>
        </w:tc>
        <w:tc>
          <w:tcPr>
            <w:tcW w:w="781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roofErr w:type="spellStart"/>
            <w:r w:rsidRPr="00984E4A">
              <w:rPr>
                <w:rFonts w:ascii="Times New Roman" w:eastAsia="Times New Roman" w:hAnsi="Times New Roman" w:cs="Times New Roman"/>
                <w:color w:val="333333"/>
                <w:sz w:val="24"/>
                <w:szCs w:val="24"/>
                <w:lang w:eastAsia="ru-RU"/>
              </w:rPr>
              <w:t>К.Д.Воробьев</w:t>
            </w:r>
            <w:proofErr w:type="spellEnd"/>
            <w:r w:rsidRPr="00984E4A">
              <w:rPr>
                <w:rFonts w:ascii="Times New Roman" w:eastAsia="Times New Roman" w:hAnsi="Times New Roman" w:cs="Times New Roman"/>
                <w:color w:val="333333"/>
                <w:sz w:val="24"/>
                <w:szCs w:val="24"/>
                <w:lang w:eastAsia="ru-RU"/>
              </w:rPr>
              <w:t>. Испытание человека пленом на войне, мужество и стойкость, вера в свои силы в рассказе "Седой тополь"</w:t>
            </w:r>
          </w:p>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
        </w:tc>
        <w:tc>
          <w:tcPr>
            <w:tcW w:w="1431"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w:t>
            </w:r>
          </w:p>
        </w:tc>
        <w:tc>
          <w:tcPr>
            <w:tcW w:w="160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931CE" w:rsidP="0096125B">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10.04</w:t>
            </w:r>
          </w:p>
        </w:tc>
        <w:tc>
          <w:tcPr>
            <w:tcW w:w="1544"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
        </w:tc>
      </w:tr>
      <w:tr w:rsidR="0096125B" w:rsidRPr="00984E4A" w:rsidTr="00A1144F">
        <w:trPr>
          <w:trHeight w:val="1131"/>
        </w:trPr>
        <w:tc>
          <w:tcPr>
            <w:tcW w:w="823"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13</w:t>
            </w:r>
          </w:p>
        </w:tc>
        <w:tc>
          <w:tcPr>
            <w:tcW w:w="781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roofErr w:type="spellStart"/>
            <w:proofErr w:type="gramStart"/>
            <w:r w:rsidRPr="00984E4A">
              <w:rPr>
                <w:rFonts w:ascii="Times New Roman" w:eastAsia="Times New Roman" w:hAnsi="Times New Roman" w:cs="Times New Roman"/>
                <w:color w:val="333333"/>
                <w:sz w:val="24"/>
                <w:szCs w:val="24"/>
                <w:lang w:eastAsia="ru-RU"/>
              </w:rPr>
              <w:t>К.Д.Воробьев</w:t>
            </w:r>
            <w:proofErr w:type="spellEnd"/>
            <w:r w:rsidRPr="00984E4A">
              <w:rPr>
                <w:rFonts w:ascii="Times New Roman" w:eastAsia="Times New Roman" w:hAnsi="Times New Roman" w:cs="Times New Roman"/>
                <w:color w:val="333333"/>
                <w:sz w:val="24"/>
                <w:szCs w:val="24"/>
                <w:lang w:eastAsia="ru-RU"/>
              </w:rPr>
              <w:t xml:space="preserve"> .</w:t>
            </w:r>
            <w:proofErr w:type="gramEnd"/>
            <w:r w:rsidRPr="00984E4A">
              <w:rPr>
                <w:rFonts w:ascii="Times New Roman" w:eastAsia="Times New Roman" w:hAnsi="Times New Roman" w:cs="Times New Roman"/>
                <w:color w:val="333333"/>
                <w:sz w:val="24"/>
                <w:szCs w:val="24"/>
                <w:lang w:eastAsia="ru-RU"/>
              </w:rPr>
              <w:t xml:space="preserve"> "Немец в валенках". Гуманизм как главный закон сохранения жизни на земле.</w:t>
            </w:r>
          </w:p>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br/>
            </w:r>
          </w:p>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
        </w:tc>
        <w:tc>
          <w:tcPr>
            <w:tcW w:w="1431"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w:t>
            </w:r>
          </w:p>
        </w:tc>
        <w:tc>
          <w:tcPr>
            <w:tcW w:w="160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931CE" w:rsidP="0096125B">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17.04</w:t>
            </w:r>
          </w:p>
        </w:tc>
        <w:tc>
          <w:tcPr>
            <w:tcW w:w="1544"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
        </w:tc>
      </w:tr>
      <w:tr w:rsidR="0096125B" w:rsidRPr="00984E4A" w:rsidTr="00984E4A">
        <w:tc>
          <w:tcPr>
            <w:tcW w:w="8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14</w:t>
            </w:r>
          </w:p>
        </w:tc>
        <w:tc>
          <w:tcPr>
            <w:tcW w:w="781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roofErr w:type="spellStart"/>
            <w:proofErr w:type="gramStart"/>
            <w:r w:rsidRPr="00984E4A">
              <w:rPr>
                <w:rFonts w:ascii="Times New Roman" w:eastAsia="Times New Roman" w:hAnsi="Times New Roman" w:cs="Times New Roman"/>
                <w:color w:val="333333"/>
                <w:sz w:val="24"/>
                <w:szCs w:val="24"/>
                <w:lang w:eastAsia="ru-RU"/>
              </w:rPr>
              <w:t>Е.И.Носов</w:t>
            </w:r>
            <w:proofErr w:type="spellEnd"/>
            <w:r w:rsidRPr="00984E4A">
              <w:rPr>
                <w:rFonts w:ascii="Times New Roman" w:eastAsia="Times New Roman" w:hAnsi="Times New Roman" w:cs="Times New Roman"/>
                <w:color w:val="333333"/>
                <w:sz w:val="24"/>
                <w:szCs w:val="24"/>
                <w:lang w:eastAsia="ru-RU"/>
              </w:rPr>
              <w:t xml:space="preserve"> .</w:t>
            </w:r>
            <w:proofErr w:type="gramEnd"/>
            <w:r w:rsidRPr="00984E4A">
              <w:rPr>
                <w:rFonts w:ascii="Times New Roman" w:eastAsia="Times New Roman" w:hAnsi="Times New Roman" w:cs="Times New Roman"/>
                <w:color w:val="333333"/>
                <w:sz w:val="24"/>
                <w:szCs w:val="24"/>
                <w:lang w:eastAsia="ru-RU"/>
              </w:rPr>
              <w:t xml:space="preserve"> Жестокая правда войны, трудная цена Победы в произведении "Красное вино Победы"</w:t>
            </w:r>
          </w:p>
        </w:tc>
        <w:tc>
          <w:tcPr>
            <w:tcW w:w="14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w:t>
            </w:r>
          </w:p>
        </w:tc>
        <w:tc>
          <w:tcPr>
            <w:tcW w:w="16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931CE" w:rsidP="0096125B">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24.04</w:t>
            </w:r>
          </w:p>
        </w:tc>
        <w:tc>
          <w:tcPr>
            <w:tcW w:w="154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
        </w:tc>
      </w:tr>
      <w:tr w:rsidR="0096125B" w:rsidRPr="00984E4A" w:rsidTr="00984E4A">
        <w:tc>
          <w:tcPr>
            <w:tcW w:w="8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lastRenderedPageBreak/>
              <w:t>15</w:t>
            </w:r>
          </w:p>
        </w:tc>
        <w:tc>
          <w:tcPr>
            <w:tcW w:w="781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 xml:space="preserve">Публицистика. </w:t>
            </w:r>
            <w:proofErr w:type="spellStart"/>
            <w:r w:rsidRPr="00984E4A">
              <w:rPr>
                <w:rFonts w:ascii="Times New Roman" w:eastAsia="Times New Roman" w:hAnsi="Times New Roman" w:cs="Times New Roman"/>
                <w:color w:val="333333"/>
                <w:sz w:val="24"/>
                <w:szCs w:val="24"/>
                <w:lang w:eastAsia="ru-RU"/>
              </w:rPr>
              <w:t>Д.С.Лихачев</w:t>
            </w:r>
            <w:proofErr w:type="spellEnd"/>
            <w:r w:rsidRPr="00984E4A">
              <w:rPr>
                <w:rFonts w:ascii="Times New Roman" w:eastAsia="Times New Roman" w:hAnsi="Times New Roman" w:cs="Times New Roman"/>
                <w:color w:val="333333"/>
                <w:sz w:val="24"/>
                <w:szCs w:val="24"/>
                <w:lang w:eastAsia="ru-RU"/>
              </w:rPr>
              <w:t>. Обзор книги "Письма о добром и прекрасном".</w:t>
            </w:r>
          </w:p>
        </w:tc>
        <w:tc>
          <w:tcPr>
            <w:tcW w:w="14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w:t>
            </w:r>
          </w:p>
        </w:tc>
        <w:tc>
          <w:tcPr>
            <w:tcW w:w="16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931CE" w:rsidP="0096125B">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15.05</w:t>
            </w:r>
          </w:p>
        </w:tc>
        <w:tc>
          <w:tcPr>
            <w:tcW w:w="154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
        </w:tc>
      </w:tr>
      <w:tr w:rsidR="0096125B" w:rsidRPr="00984E4A" w:rsidTr="00984E4A">
        <w:tc>
          <w:tcPr>
            <w:tcW w:w="8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16</w:t>
            </w:r>
          </w:p>
        </w:tc>
        <w:tc>
          <w:tcPr>
            <w:tcW w:w="781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В.М. Песков - писатель, журналист, фотокорреспондент. Образ России в очерке "Помнить о Родине".</w:t>
            </w:r>
          </w:p>
        </w:tc>
        <w:tc>
          <w:tcPr>
            <w:tcW w:w="14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w:t>
            </w:r>
          </w:p>
        </w:tc>
        <w:tc>
          <w:tcPr>
            <w:tcW w:w="16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A1144F" w:rsidP="0096125B">
            <w:pPr>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22.05</w:t>
            </w:r>
          </w:p>
        </w:tc>
        <w:tc>
          <w:tcPr>
            <w:tcW w:w="154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
        </w:tc>
      </w:tr>
      <w:tr w:rsidR="0096125B" w:rsidRPr="00984E4A" w:rsidTr="00984E4A">
        <w:tc>
          <w:tcPr>
            <w:tcW w:w="82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17</w:t>
            </w:r>
          </w:p>
        </w:tc>
        <w:tc>
          <w:tcPr>
            <w:tcW w:w="781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roofErr w:type="spellStart"/>
            <w:r w:rsidRPr="00984E4A">
              <w:rPr>
                <w:rFonts w:ascii="Times New Roman" w:eastAsia="Times New Roman" w:hAnsi="Times New Roman" w:cs="Times New Roman"/>
                <w:color w:val="333333"/>
                <w:sz w:val="24"/>
                <w:szCs w:val="24"/>
                <w:lang w:eastAsia="ru-RU"/>
              </w:rPr>
              <w:t>Ю.П.Герман</w:t>
            </w:r>
            <w:proofErr w:type="spellEnd"/>
            <w:r w:rsidRPr="00984E4A">
              <w:rPr>
                <w:rFonts w:ascii="Times New Roman" w:eastAsia="Times New Roman" w:hAnsi="Times New Roman" w:cs="Times New Roman"/>
                <w:color w:val="333333"/>
                <w:sz w:val="24"/>
                <w:szCs w:val="24"/>
                <w:lang w:eastAsia="ru-RU"/>
              </w:rPr>
              <w:t>. Очерк жизни и творчества. Обзор произведений "Россия молодая", "Дорогой мой человек", "Дело, которому ты служишь"</w:t>
            </w:r>
          </w:p>
        </w:tc>
        <w:tc>
          <w:tcPr>
            <w:tcW w:w="143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t>1</w:t>
            </w:r>
          </w:p>
        </w:tc>
        <w:tc>
          <w:tcPr>
            <w:tcW w:w="16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
        </w:tc>
        <w:tc>
          <w:tcPr>
            <w:tcW w:w="154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6125B" w:rsidRPr="00984E4A" w:rsidRDefault="0096125B" w:rsidP="0096125B">
            <w:pPr>
              <w:spacing w:after="150" w:line="240" w:lineRule="auto"/>
              <w:rPr>
                <w:rFonts w:ascii="Times New Roman" w:eastAsia="Times New Roman" w:hAnsi="Times New Roman" w:cs="Times New Roman"/>
                <w:color w:val="333333"/>
                <w:sz w:val="24"/>
                <w:szCs w:val="24"/>
                <w:lang w:eastAsia="ru-RU"/>
              </w:rPr>
            </w:pPr>
          </w:p>
        </w:tc>
      </w:tr>
    </w:tbl>
    <w:p w:rsidR="0096125B" w:rsidRPr="00984E4A" w:rsidRDefault="0096125B" w:rsidP="0096125B">
      <w:pPr>
        <w:shd w:val="clear" w:color="auto" w:fill="FFFFFF"/>
        <w:spacing w:after="150" w:line="240" w:lineRule="auto"/>
        <w:rPr>
          <w:rFonts w:ascii="Times New Roman" w:eastAsia="Times New Roman" w:hAnsi="Times New Roman" w:cs="Times New Roman"/>
          <w:color w:val="333333"/>
          <w:sz w:val="24"/>
          <w:szCs w:val="24"/>
          <w:lang w:eastAsia="ru-RU"/>
        </w:rPr>
      </w:pPr>
      <w:r w:rsidRPr="00984E4A">
        <w:rPr>
          <w:rFonts w:ascii="Times New Roman" w:eastAsia="Times New Roman" w:hAnsi="Times New Roman" w:cs="Times New Roman"/>
          <w:color w:val="333333"/>
          <w:sz w:val="24"/>
          <w:szCs w:val="24"/>
          <w:lang w:eastAsia="ru-RU"/>
        </w:rPr>
        <w:br/>
      </w:r>
    </w:p>
    <w:p w:rsidR="00433FE8" w:rsidRPr="00984E4A" w:rsidRDefault="00433FE8">
      <w:pPr>
        <w:rPr>
          <w:rFonts w:ascii="Times New Roman" w:hAnsi="Times New Roman" w:cs="Times New Roman"/>
          <w:sz w:val="24"/>
          <w:szCs w:val="24"/>
        </w:rPr>
      </w:pPr>
    </w:p>
    <w:sectPr w:rsidR="00433FE8" w:rsidRPr="00984E4A" w:rsidSect="00EE0219">
      <w:pgSz w:w="16838" w:h="11906" w:orient="landscape"/>
      <w:pgMar w:top="1701" w:right="2663" w:bottom="85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8FC"/>
    <w:rsid w:val="00433FE8"/>
    <w:rsid w:val="0055174A"/>
    <w:rsid w:val="0096125B"/>
    <w:rsid w:val="00984E4A"/>
    <w:rsid w:val="009931CE"/>
    <w:rsid w:val="00A1144F"/>
    <w:rsid w:val="00D518FC"/>
    <w:rsid w:val="00EE02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5CD079-4D88-4A1B-A4F6-C67997FB3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473467">
      <w:bodyDiv w:val="1"/>
      <w:marLeft w:val="0"/>
      <w:marRight w:val="0"/>
      <w:marTop w:val="0"/>
      <w:marBottom w:val="0"/>
      <w:divBdr>
        <w:top w:val="none" w:sz="0" w:space="0" w:color="auto"/>
        <w:left w:val="none" w:sz="0" w:space="0" w:color="auto"/>
        <w:bottom w:val="none" w:sz="0" w:space="0" w:color="auto"/>
        <w:right w:val="none" w:sz="0" w:space="0" w:color="auto"/>
      </w:divBdr>
      <w:divsChild>
        <w:div w:id="438916824">
          <w:marLeft w:val="0"/>
          <w:marRight w:val="0"/>
          <w:marTop w:val="0"/>
          <w:marBottom w:val="0"/>
          <w:divBdr>
            <w:top w:val="none" w:sz="0" w:space="0" w:color="auto"/>
            <w:left w:val="none" w:sz="0" w:space="0" w:color="auto"/>
            <w:bottom w:val="none" w:sz="0" w:space="0" w:color="auto"/>
            <w:right w:val="none" w:sz="0" w:space="0" w:color="auto"/>
          </w:divBdr>
          <w:divsChild>
            <w:div w:id="103462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10</Pages>
  <Words>2649</Words>
  <Characters>15104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МКОУ ХСОШ кабинет 4</dc:creator>
  <cp:keywords/>
  <dc:description/>
  <cp:lastModifiedBy>МКОУ ХСОШ кабинет 4</cp:lastModifiedBy>
  <cp:revision>7</cp:revision>
  <dcterms:created xsi:type="dcterms:W3CDTF">2022-09-20T06:31:00Z</dcterms:created>
  <dcterms:modified xsi:type="dcterms:W3CDTF">2022-10-13T02:54:00Z</dcterms:modified>
</cp:coreProperties>
</file>