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FC" w:rsidRDefault="00C75BFC">
      <w:pPr>
        <w:spacing w:after="0" w:line="259" w:lineRule="auto"/>
        <w:ind w:left="-134" w:right="-709" w:firstLine="0"/>
        <w:jc w:val="left"/>
      </w:pPr>
    </w:p>
    <w:p w:rsidR="00C75BFC" w:rsidRDefault="00F53132" w:rsidP="00DB19ED">
      <w:pPr>
        <w:ind w:left="0" w:firstLine="0"/>
        <w:sectPr w:rsidR="00C75BFC">
          <w:pgSz w:w="12031" w:h="16930"/>
          <w:pgMar w:top="1440" w:right="1440" w:bottom="1440" w:left="1440" w:header="720" w:footer="720" w:gutter="0"/>
          <w:cols w:space="720"/>
        </w:sectPr>
      </w:pPr>
      <w:bookmarkStart w:id="0" w:name="_GoBack"/>
      <w:r w:rsidRPr="00F53132">
        <w:rPr>
          <w:noProof/>
        </w:rPr>
        <w:drawing>
          <wp:inline distT="0" distB="0" distL="0" distR="0">
            <wp:extent cx="5810885" cy="7990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79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BFC" w:rsidRDefault="00DB19ED" w:rsidP="00DB19ED">
      <w:pPr>
        <w:spacing w:after="0" w:line="259" w:lineRule="auto"/>
        <w:ind w:left="0" w:right="90" w:firstLine="0"/>
        <w:jc w:val="center"/>
      </w:pPr>
      <w:r>
        <w:rPr>
          <w:b/>
          <w:sz w:val="22"/>
        </w:rPr>
        <w:lastRenderedPageBreak/>
        <w:t>МУНИЦИПАЛЬНОЕ КАЗЕННОЕ ОБЩЕОБРАЗОВАТЕЛЬНОЕ УЧРЕЖДЕНИЕ</w:t>
      </w:r>
    </w:p>
    <w:p w:rsidR="00DB19ED" w:rsidRDefault="00DB19ED" w:rsidP="00DB19ED">
      <w:pPr>
        <w:spacing w:after="0" w:line="259" w:lineRule="auto"/>
        <w:ind w:right="56"/>
        <w:jc w:val="center"/>
      </w:pPr>
      <w:r>
        <w:rPr>
          <w:b/>
          <w:sz w:val="22"/>
        </w:rPr>
        <w:t>ХРЕБТОВСКАЯ ШКОЛА</w:t>
      </w:r>
    </w:p>
    <w:p w:rsidR="00DB19ED" w:rsidRDefault="00DB19ED" w:rsidP="00DB19ED">
      <w:pPr>
        <w:spacing w:after="41" w:line="263" w:lineRule="auto"/>
        <w:ind w:right="5" w:firstLine="58"/>
        <w:jc w:val="center"/>
        <w:rPr>
          <w:szCs w:val="28"/>
        </w:rPr>
      </w:pPr>
      <w:r w:rsidRPr="00267E21">
        <w:rPr>
          <w:szCs w:val="28"/>
        </w:rPr>
        <w:t>663468,  п.Хребтовый,</w:t>
      </w:r>
      <w:r w:rsidRPr="00267E21">
        <w:rPr>
          <w:b/>
          <w:szCs w:val="28"/>
        </w:rPr>
        <w:t xml:space="preserve"> </w:t>
      </w:r>
      <w:r w:rsidRPr="00267E21">
        <w:rPr>
          <w:szCs w:val="28"/>
        </w:rPr>
        <w:t xml:space="preserve">Красноярский край, Богучанский район, </w:t>
      </w:r>
    </w:p>
    <w:p w:rsidR="00DB19ED" w:rsidRPr="00DB19ED" w:rsidRDefault="00DB19ED" w:rsidP="00DB19ED">
      <w:pPr>
        <w:spacing w:after="41" w:line="263" w:lineRule="auto"/>
        <w:ind w:right="5" w:firstLine="58"/>
        <w:jc w:val="center"/>
        <w:rPr>
          <w:szCs w:val="28"/>
        </w:rPr>
      </w:pPr>
      <w:r w:rsidRPr="00267E21">
        <w:rPr>
          <w:szCs w:val="28"/>
        </w:rPr>
        <w:t>пер. Школьный зд 5А стр 1. тел. 89535821200, Е-mail:</w:t>
      </w:r>
      <w:r>
        <w:rPr>
          <w:szCs w:val="28"/>
        </w:rPr>
        <w:t xml:space="preserve"> </w:t>
      </w:r>
      <w:r>
        <w:rPr>
          <w:szCs w:val="28"/>
          <w:lang w:val="en-US"/>
        </w:rPr>
        <w:t>hrebty</w:t>
      </w:r>
      <w:r w:rsidRPr="00DB19ED">
        <w:rPr>
          <w:szCs w:val="28"/>
        </w:rPr>
        <w:t>@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r>
        <w:rPr>
          <w:szCs w:val="28"/>
          <w:lang w:val="en-US"/>
        </w:rPr>
        <w:t>ru</w:t>
      </w:r>
    </w:p>
    <w:p w:rsidR="00DB19ED" w:rsidRPr="00267E21" w:rsidRDefault="00DB19ED" w:rsidP="00DB19ED">
      <w:pPr>
        <w:spacing w:after="0" w:line="259" w:lineRule="auto"/>
        <w:ind w:right="5" w:firstLine="0"/>
        <w:jc w:val="center"/>
        <w:rPr>
          <w:szCs w:val="28"/>
        </w:rPr>
      </w:pPr>
      <w:r w:rsidRPr="00267E21">
        <w:rPr>
          <w:b/>
          <w:szCs w:val="28"/>
        </w:rPr>
        <w:t xml:space="preserve"> </w:t>
      </w:r>
    </w:p>
    <w:p w:rsidR="00DB19ED" w:rsidRDefault="00DB19ED" w:rsidP="00DB19ED">
      <w:pPr>
        <w:spacing w:after="0" w:line="259" w:lineRule="auto"/>
        <w:ind w:firstLine="0"/>
        <w:jc w:val="center"/>
      </w:pPr>
      <w:r>
        <w:rPr>
          <w:sz w:val="22"/>
        </w:rPr>
        <w:t xml:space="preserve"> </w:t>
      </w:r>
    </w:p>
    <w:p w:rsidR="00C75BFC" w:rsidRDefault="00C75BFC">
      <w:pPr>
        <w:spacing w:after="0" w:line="259" w:lineRule="auto"/>
        <w:ind w:left="0" w:right="33" w:firstLine="0"/>
        <w:jc w:val="center"/>
      </w:pPr>
    </w:p>
    <w:p w:rsidR="00C75BFC" w:rsidRDefault="00DB19ED">
      <w:pPr>
        <w:spacing w:after="0" w:line="259" w:lineRule="auto"/>
        <w:ind w:left="0" w:right="33" w:firstLine="0"/>
        <w:jc w:val="center"/>
      </w:pPr>
      <w:r>
        <w:rPr>
          <w:sz w:val="22"/>
        </w:rPr>
        <w:t xml:space="preserve"> </w:t>
      </w:r>
    </w:p>
    <w:p w:rsidR="00C75BFC" w:rsidRDefault="00DB19ED">
      <w:pPr>
        <w:spacing w:after="0" w:line="259" w:lineRule="auto"/>
        <w:ind w:left="0" w:right="33" w:firstLine="0"/>
        <w:jc w:val="center"/>
      </w:pPr>
      <w:r>
        <w:rPr>
          <w:sz w:val="22"/>
        </w:rPr>
        <w:t xml:space="preserve"> </w:t>
      </w:r>
    </w:p>
    <w:p w:rsidR="00C75BFC" w:rsidRDefault="00DB19ED">
      <w:pPr>
        <w:spacing w:after="0" w:line="259" w:lineRule="auto"/>
        <w:ind w:left="0" w:right="33" w:firstLine="0"/>
        <w:jc w:val="center"/>
      </w:pPr>
      <w:r>
        <w:rPr>
          <w:sz w:val="22"/>
        </w:rPr>
        <w:t xml:space="preserve"> </w:t>
      </w:r>
    </w:p>
    <w:p w:rsidR="00C75BFC" w:rsidRDefault="00DB19ED">
      <w:pPr>
        <w:spacing w:after="55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C75BFC" w:rsidRDefault="00DB19ED">
      <w:pPr>
        <w:tabs>
          <w:tab w:val="center" w:pos="2363"/>
          <w:tab w:val="right" w:pos="10627"/>
        </w:tabs>
        <w:ind w:left="-15" w:firstLine="0"/>
        <w:jc w:val="left"/>
      </w:pPr>
      <w:r>
        <w:rPr>
          <w:rFonts w:ascii="Palatino Linotype" w:eastAsia="Palatino Linotype" w:hAnsi="Palatino Linotype" w:cs="Palatino Linotype"/>
        </w:rPr>
        <w:t xml:space="preserve">    </w:t>
      </w:r>
      <w:r>
        <w:t>Принято</w:t>
      </w:r>
      <w:r>
        <w:rPr>
          <w:rFonts w:ascii="Palatino Linotype" w:eastAsia="Palatino Linotype" w:hAnsi="Palatino Linotype" w:cs="Palatino Linotype"/>
        </w:rPr>
        <w:t xml:space="preserve"> </w:t>
      </w:r>
      <w:r>
        <w:t>на</w:t>
      </w:r>
      <w:r>
        <w:rPr>
          <w:rFonts w:ascii="Palatino Linotype" w:eastAsia="Palatino Linotype" w:hAnsi="Palatino Linotype" w:cs="Palatino Linotype"/>
        </w:rPr>
        <w:t xml:space="preserve"> </w:t>
      </w:r>
      <w:r>
        <w:t>педагогическом</w:t>
      </w:r>
      <w:r>
        <w:rPr>
          <w:rFonts w:ascii="Palatino Linotype" w:eastAsia="Palatino Linotype" w:hAnsi="Palatino Linotype" w:cs="Palatino Linotype"/>
        </w:rPr>
        <w:t xml:space="preserve"> </w:t>
      </w:r>
      <w:r>
        <w:t>совете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t xml:space="preserve">        Утверждаю  </w:t>
      </w:r>
    </w:p>
    <w:p w:rsidR="00C75BFC" w:rsidRDefault="00DB19ED" w:rsidP="00DB19ED">
      <w:pPr>
        <w:spacing w:after="89"/>
        <w:ind w:right="43"/>
        <w:jc w:val="center"/>
      </w:pPr>
      <w:r>
        <w:t xml:space="preserve">    Протокол</w:t>
      </w:r>
      <w:r>
        <w:rPr>
          <w:rFonts w:ascii="Palatino Linotype" w:eastAsia="Palatino Linotype" w:hAnsi="Palatino Linotype" w:cs="Palatino Linotype"/>
        </w:rPr>
        <w:t xml:space="preserve">  </w:t>
      </w:r>
      <w:r>
        <w:t>от</w:t>
      </w:r>
      <w:r>
        <w:rPr>
          <w:rFonts w:ascii="Palatino Linotype" w:eastAsia="Palatino Linotype" w:hAnsi="Palatino Linotype" w:cs="Palatino Linotype"/>
        </w:rPr>
        <w:t xml:space="preserve"> ___________________ </w:t>
      </w:r>
      <w:r>
        <w:rPr>
          <w:rFonts w:ascii="Palatino Linotype" w:eastAsia="Palatino Linotype" w:hAnsi="Palatino Linotype" w:cs="Palatino Linotype"/>
        </w:rPr>
        <w:tab/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t xml:space="preserve">                             Директор МКОУ Хребтовская  школа  </w:t>
      </w:r>
      <w:r>
        <w:tab/>
        <w:t xml:space="preserve">                                                                                                             ____________ А.А. Пашко </w:t>
      </w:r>
    </w:p>
    <w:p w:rsidR="00C75BFC" w:rsidRDefault="00DB19ED">
      <w:pPr>
        <w:tabs>
          <w:tab w:val="center" w:pos="5980"/>
          <w:tab w:val="right" w:pos="10627"/>
        </w:tabs>
        <w:spacing w:after="8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" ____ " __сентября_2022 г. </w:t>
      </w:r>
    </w:p>
    <w:p w:rsidR="00C75BFC" w:rsidRDefault="00DB19ED">
      <w:pPr>
        <w:spacing w:after="0" w:line="259" w:lineRule="auto"/>
        <w:ind w:left="0" w:firstLine="0"/>
        <w:jc w:val="left"/>
      </w:pPr>
      <w:r>
        <w:t xml:space="preserve"> </w:t>
      </w:r>
    </w:p>
    <w:p w:rsidR="00C75BFC" w:rsidRDefault="00DB19ED">
      <w:pPr>
        <w:spacing w:after="192" w:line="259" w:lineRule="auto"/>
        <w:ind w:left="0" w:firstLine="0"/>
        <w:jc w:val="left"/>
      </w:pPr>
      <w:r>
        <w:t xml:space="preserve"> </w:t>
      </w:r>
    </w:p>
    <w:p w:rsidR="00C75BFC" w:rsidRDefault="00DB19ED">
      <w:pPr>
        <w:spacing w:after="189" w:line="259" w:lineRule="auto"/>
        <w:ind w:left="2989" w:firstLine="0"/>
        <w:jc w:val="left"/>
      </w:pPr>
      <w:r>
        <w:rPr>
          <w:color w:val="0E0E0E"/>
        </w:rPr>
        <w:t xml:space="preserve"> </w:t>
      </w:r>
    </w:p>
    <w:p w:rsidR="00C75BFC" w:rsidRDefault="00DB19ED">
      <w:pPr>
        <w:spacing w:after="0" w:line="423" w:lineRule="auto"/>
        <w:ind w:left="5301" w:right="5267" w:firstLine="0"/>
        <w:jc w:val="center"/>
      </w:pPr>
      <w:r>
        <w:rPr>
          <w:color w:val="0E0E0E"/>
        </w:rPr>
        <w:t xml:space="preserve">   </w:t>
      </w:r>
    </w:p>
    <w:p w:rsidR="00C75BFC" w:rsidRDefault="00DB19ED">
      <w:pPr>
        <w:spacing w:after="287" w:line="259" w:lineRule="auto"/>
        <w:ind w:right="28"/>
        <w:jc w:val="center"/>
      </w:pPr>
      <w:r>
        <w:rPr>
          <w:color w:val="0E0E0E"/>
        </w:rPr>
        <w:t xml:space="preserve">ПОРЯДОК  </w:t>
      </w:r>
    </w:p>
    <w:p w:rsidR="00C75BFC" w:rsidRDefault="00DB19ED">
      <w:pPr>
        <w:spacing w:after="240" w:line="259" w:lineRule="auto"/>
        <w:ind w:right="30"/>
        <w:jc w:val="center"/>
      </w:pPr>
      <w:r>
        <w:rPr>
          <w:color w:val="0E0E0E"/>
        </w:rPr>
        <w:t xml:space="preserve">ОБЕСПЕЧЕНИЯ ГОРЯЧИМ ПИТАНИЕ ОБУЧАЮЩИХСЯ  </w:t>
      </w:r>
    </w:p>
    <w:p w:rsidR="00C75BFC" w:rsidRDefault="00DB19ED">
      <w:pPr>
        <w:spacing w:after="240" w:line="259" w:lineRule="auto"/>
        <w:ind w:right="24"/>
        <w:jc w:val="center"/>
      </w:pPr>
      <w:r>
        <w:rPr>
          <w:color w:val="0E0E0E"/>
        </w:rPr>
        <w:t>БЕЗ ВЗЫМАНИЯ ПЛАТЫ</w:t>
      </w:r>
    </w:p>
    <w:p w:rsidR="00C75BFC" w:rsidRDefault="00C75BFC">
      <w:pPr>
        <w:sectPr w:rsidR="00C75BFC">
          <w:pgSz w:w="11899" w:h="16841"/>
          <w:pgMar w:top="1440" w:right="600" w:bottom="1440" w:left="672" w:header="720" w:footer="720" w:gutter="0"/>
          <w:cols w:space="720"/>
        </w:sectPr>
      </w:pPr>
    </w:p>
    <w:p w:rsidR="00C75BFC" w:rsidRDefault="00DB19ED">
      <w:pPr>
        <w:spacing w:after="9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C75BFC" w:rsidRDefault="00DB19ED">
      <w:pPr>
        <w:spacing w:after="0" w:line="259" w:lineRule="auto"/>
        <w:ind w:left="541" w:firstLine="0"/>
        <w:jc w:val="center"/>
      </w:pPr>
      <w:r>
        <w:rPr>
          <w:b/>
        </w:rPr>
        <w:t xml:space="preserve">1.Общие положения </w:t>
      </w:r>
    </w:p>
    <w:p w:rsidR="00C75BFC" w:rsidRDefault="00DB19ED">
      <w:pPr>
        <w:spacing w:after="61" w:line="259" w:lineRule="auto"/>
        <w:ind w:left="567" w:firstLine="0"/>
        <w:jc w:val="left"/>
      </w:pPr>
      <w:r>
        <w:rPr>
          <w:b/>
        </w:rPr>
        <w:t xml:space="preserve"> </w:t>
      </w:r>
    </w:p>
    <w:p w:rsidR="00C75BFC" w:rsidRDefault="00DB19ED">
      <w:pPr>
        <w:spacing w:after="0"/>
        <w:ind w:left="-15" w:firstLine="56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определяет процедуру обеспечения горячим питанием без взимания платы отдельных категорий обучающихся в Муниципальной казенной общеобразовательной школе Хребтовская  школа (далее – МКОУ Хребтовская  школа), предусмотренным Законом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(далее - Закон Красноярского края от 27.12.2005 № 17-4377), а также предусмотренными пунктами 2, 3, 6 статьи 11 Закона Красноярского края от 02.11.2000 № 12-961 «О защите прав ребенка». Закон Красноярского края от 10.12.2004 № 12-2707 «О социальной поддержке инвалидов», Постановление Совета администрации Красноярского края от 30.01.2006 № 10-п «О предоставлении мер социальной поддержки инвалидам», Административный регламент предоставления органами местного самоуправления по переданным полномочиям государственной услуги по назначению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образования, утвержденный приказом министерства социальной политики Красноярского края от 17.10.2016 № 157-н, Постановление Администрации города Красноярска № 651 от 24.08.2020 «О внесении изменений в постановление администрации города от27.06.2005№ 367», Законом Красноярского края № 9- 4002 от 09.07.2020 «О внесении изменений в отдельные законы края в сфере защиты прав ребенка. </w:t>
      </w:r>
    </w:p>
    <w:p w:rsidR="00C75BFC" w:rsidRDefault="00DB19ED">
      <w:pPr>
        <w:spacing w:after="25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-15" w:firstLine="567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Финансирование расходов на обеспечение питанием обучающихся в МКОУ Хребтовская  школа без взимания платы осуществляется за счет сочетания средств краевого и муниципального бюджета. </w:t>
      </w:r>
    </w:p>
    <w:p w:rsidR="00C75BFC" w:rsidRDefault="00DB19ED">
      <w:pPr>
        <w:spacing w:after="22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-15" w:firstLine="567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настоящим Порядком обеспечиваются бесплатным горячим питанием(обучающихсявпервуюсмену-горячимзавтраком,вовторуюсмену-горячим обедом), следующие категории обучающихся: </w:t>
      </w:r>
    </w:p>
    <w:p w:rsidR="00C75BFC" w:rsidRDefault="00DB19ED">
      <w:pPr>
        <w:ind w:left="577"/>
      </w:pPr>
      <w:r>
        <w:t xml:space="preserve">-обучающиеся из семей со среднедушевым доходом ниже величины прожиточного минимума, установленной в районах Красноярского края на душу населения; </w:t>
      </w:r>
    </w:p>
    <w:p w:rsidR="00C75BFC" w:rsidRDefault="00DB19ED">
      <w:pPr>
        <w:numPr>
          <w:ilvl w:val="0"/>
          <w:numId w:val="1"/>
        </w:numPr>
        <w:ind w:firstLine="567"/>
      </w:pPr>
      <w:r>
        <w:t xml:space="preserve"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C75BFC" w:rsidRDefault="00DB19ED">
      <w:pPr>
        <w:numPr>
          <w:ilvl w:val="0"/>
          <w:numId w:val="1"/>
        </w:numPr>
        <w:ind w:firstLine="567"/>
      </w:pPr>
      <w: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</w:t>
      </w:r>
    </w:p>
    <w:p w:rsidR="00C75BFC" w:rsidRDefault="00DB19ED">
      <w:pPr>
        <w:ind w:left="-5"/>
      </w:pPr>
      <w:r>
        <w:t xml:space="preserve">Красноярского края на душу населения; </w:t>
      </w:r>
    </w:p>
    <w:p w:rsidR="00C75BFC" w:rsidRDefault="00DB19ED">
      <w:pPr>
        <w:numPr>
          <w:ilvl w:val="0"/>
          <w:numId w:val="1"/>
        </w:numPr>
        <w:spacing w:after="246"/>
        <w:ind w:firstLine="567"/>
      </w:pPr>
      <w:r>
        <w:t xml:space="preserve">обучающиеся с категорией дети -инвалиды; </w:t>
      </w:r>
    </w:p>
    <w:p w:rsidR="00C75BFC" w:rsidRDefault="00DB19ED" w:rsidP="00DB19ED">
      <w:pPr>
        <w:numPr>
          <w:ilvl w:val="0"/>
          <w:numId w:val="1"/>
        </w:numPr>
        <w:ind w:firstLine="567"/>
        <w:sectPr w:rsidR="00C75BFC">
          <w:pgSz w:w="12240" w:h="17081"/>
          <w:pgMar w:top="1440" w:right="895" w:bottom="1440" w:left="1277" w:header="720" w:footer="720" w:gutter="0"/>
          <w:cols w:space="720"/>
        </w:sectPr>
      </w:pPr>
      <w:r>
        <w:lastRenderedPageBreak/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</w:t>
      </w:r>
    </w:p>
    <w:p w:rsidR="00C75BFC" w:rsidRDefault="00DB19ED" w:rsidP="00DB19ED">
      <w:pPr>
        <w:spacing w:after="0" w:line="318" w:lineRule="auto"/>
        <w:ind w:left="0" w:right="376" w:firstLine="0"/>
      </w:pPr>
      <w:r>
        <w:lastRenderedPageBreak/>
        <w:t xml:space="preserve">обязанностей по их воспитанию, обучению и (или) содержанию, и (или) отрицательно влияют на их поведение либо жестоко обращаются сними. </w:t>
      </w:r>
    </w:p>
    <w:p w:rsidR="00C75BFC" w:rsidRDefault="00DB19ED">
      <w:pPr>
        <w:spacing w:after="27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numPr>
          <w:ilvl w:val="1"/>
          <w:numId w:val="2"/>
        </w:numPr>
        <w:spacing w:after="251"/>
        <w:ind w:right="885" w:firstLine="566"/>
      </w:pPr>
      <w:r>
        <w:t xml:space="preserve">За счет средств краевого бюджета обеспечиваются бесплатным горячим питанием обучающиеся с ограниченными возможностями здоровья: - горячим завтраком и горячим обедом - обучающиеся в первую смену; - горячим обедом и полдником – обучающиеся во вторую смену. </w:t>
      </w:r>
    </w:p>
    <w:p w:rsidR="00C75BFC" w:rsidRDefault="00DB19ED">
      <w:pPr>
        <w:numPr>
          <w:ilvl w:val="1"/>
          <w:numId w:val="2"/>
        </w:numPr>
        <w:spacing w:after="248"/>
        <w:ind w:right="885" w:firstLine="566"/>
      </w:pPr>
      <w:r>
        <w:t xml:space="preserve">Бесплатным горячим завтраком не обеспечиваются обучающиеся 5-11 классов, которым предоставлены льготы по питанию в соответствии с Федеральным законом от 21.12.1996 № 159-ФЗ «О дополнительных гарантиях по социальной поддержке детей- сирот и детей, оставшихся без попечения родителей». </w:t>
      </w:r>
    </w:p>
    <w:p w:rsidR="00C75BFC" w:rsidRDefault="00DB19ED">
      <w:pPr>
        <w:numPr>
          <w:ilvl w:val="1"/>
          <w:numId w:val="2"/>
        </w:numPr>
        <w:spacing w:after="251"/>
        <w:ind w:right="885" w:firstLine="566"/>
      </w:pPr>
      <w:r>
        <w:t>Обучающимся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 1.7.</w:t>
      </w:r>
      <w:r>
        <w:rPr>
          <w:rFonts w:ascii="Arial" w:eastAsia="Arial" w:hAnsi="Arial" w:cs="Arial"/>
        </w:rPr>
        <w:t xml:space="preserve"> </w:t>
      </w:r>
      <w:r>
        <w:t xml:space="preserve">В предоставлении горячего питания без взимания платы отказывается в случае отсутствия оснований для отнесения обучающегося к категориям обучающихся, имеющих право на обеспечение питанием без взимания платы, установленным Законом Красноярского края от 27.12.2005 №17-4377. </w:t>
      </w:r>
    </w:p>
    <w:p w:rsidR="00C75BFC" w:rsidRDefault="00DB19ED">
      <w:pPr>
        <w:pStyle w:val="1"/>
        <w:ind w:left="792" w:hanging="240"/>
      </w:pPr>
      <w:r>
        <w:t xml:space="preserve">Порядок обеспечения горячим питанием без взимания платы обучающихся </w:t>
      </w:r>
    </w:p>
    <w:p w:rsidR="00C75BFC" w:rsidRDefault="00DB19ED">
      <w:pPr>
        <w:spacing w:after="24" w:line="259" w:lineRule="auto"/>
        <w:ind w:left="566" w:firstLine="0"/>
        <w:jc w:val="left"/>
      </w:pPr>
      <w:r>
        <w:rPr>
          <w:b/>
        </w:rPr>
        <w:t xml:space="preserve"> </w:t>
      </w:r>
    </w:p>
    <w:p w:rsidR="00C75BFC" w:rsidRDefault="00DB19ED">
      <w:pPr>
        <w:spacing w:after="255"/>
        <w:ind w:left="-15" w:right="714" w:firstLine="566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целях реализации права на обеспечение горячим питанием без взимания платы один из родителей (законных представителей) обучающегося обращается в МКОУ Хребтовская  школа, к лицу, ответственному за организацию питания, с заявлением по форме (Приложению №1), с пакетом документов (Приложение № 2), подтверждающих уровень обеспеченности семьи, предоставляемые на дату формирования и корректировки списков. </w:t>
      </w:r>
    </w:p>
    <w:p w:rsidR="00C75BFC" w:rsidRDefault="00DB19ED">
      <w:pPr>
        <w:spacing w:after="226"/>
        <w:ind w:left="-15" w:right="1067" w:firstLine="566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Ответственный по питанию списки обучающихся, претендующих на получение мер социальной поддержки, реестры о компенсации, формирует в день поступления соответствующих заявлений, которым предоставляется питание без взимания платы, указанных в пункте 1.3-1.5 по форме (Приложению № 3) к настоящему порядку. </w:t>
      </w:r>
    </w:p>
    <w:p w:rsidR="00C75BFC" w:rsidRDefault="00DB19ED">
      <w:pPr>
        <w:spacing w:after="87"/>
        <w:ind w:left="-15" w:right="953" w:firstLine="566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Ответственный по питанию при составлении списка строго руководствуется Постановлением Правительства Красноярского края от 24.02.15 №65-п «Об утверждении порядка учета и исчисления величины среднедушевого дохода семьи для определения права на получение мер социальной поддержки», распоряжением администрации города Красноярска от24.03.14№85-р «Об утверждении Регламентов взаимодействия органов администрации города Красноярска по расходованию и учету средств субвенций городу Красноярску на реализацию законов Красноярского края от 27.12.05 №17-4379, №17-4377, Законом Красноярского края № 9-4002 от 09.07.2020 «О внесении изменений в отдельные законы края в сфере защиты прав ребенка». </w:t>
      </w:r>
    </w:p>
    <w:p w:rsidR="00C75BFC" w:rsidRDefault="00DB19ED">
      <w:pPr>
        <w:tabs>
          <w:tab w:val="center" w:pos="732"/>
          <w:tab w:val="center" w:pos="5585"/>
        </w:tabs>
        <w:spacing w:after="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Директор МКОУ Хребтовская  школа подписывает списки обучающихся, </w:t>
      </w:r>
    </w:p>
    <w:p w:rsidR="00C75BFC" w:rsidRDefault="00DB19ED">
      <w:pPr>
        <w:ind w:left="-5" w:right="882"/>
      </w:pPr>
      <w:r>
        <w:t xml:space="preserve">которым предоставляется питание без взимания платы , ответственный за питание направляет их и пакет документов, подтверждающих право на льготное питание, согласно графику сдачи документов на оформление питания без взимания платы в МКОУ Хребтовская  школа. </w:t>
      </w:r>
    </w:p>
    <w:p w:rsidR="00C75BFC" w:rsidRDefault="00DB19ED">
      <w:pPr>
        <w:tabs>
          <w:tab w:val="center" w:pos="732"/>
          <w:tab w:val="center" w:pos="1931"/>
        </w:tabs>
        <w:spacing w:after="2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случаях: </w:t>
      </w:r>
    </w:p>
    <w:p w:rsidR="00C75BFC" w:rsidRDefault="00DB19ED">
      <w:pPr>
        <w:numPr>
          <w:ilvl w:val="0"/>
          <w:numId w:val="3"/>
        </w:numPr>
        <w:spacing w:after="8" w:line="320" w:lineRule="auto"/>
        <w:ind w:firstLine="566"/>
      </w:pPr>
      <w:r>
        <w:lastRenderedPageBreak/>
        <w:t xml:space="preserve">прибытия обучающегося из другого муниципального общеобразовательного учреждения или перехода в другую возрастную категорию; </w:t>
      </w:r>
    </w:p>
    <w:p w:rsidR="00C75BFC" w:rsidRDefault="00DB19ED">
      <w:pPr>
        <w:numPr>
          <w:ilvl w:val="0"/>
          <w:numId w:val="3"/>
        </w:numPr>
        <w:spacing w:after="25" w:line="293" w:lineRule="auto"/>
        <w:ind w:firstLine="566"/>
      </w:pPr>
      <w:r>
        <w:t>предоставления родителями (законными представителями) заявления и справки Уполномоченного органа о среднедушевом доходе семьи, дающей право на обеспечение питания без взимания платы; заключения ПМПК (для обучающихся с ограниченными возможностями здоровья); справки об инвалидности;</w:t>
      </w:r>
      <w:r>
        <w:rPr>
          <w:color w:val="170E2D"/>
        </w:rPr>
        <w:t xml:space="preserve"> </w:t>
      </w:r>
    </w:p>
    <w:p w:rsidR="00C75BFC" w:rsidRDefault="00DB19ED">
      <w:pPr>
        <w:numPr>
          <w:ilvl w:val="0"/>
          <w:numId w:val="3"/>
        </w:numPr>
        <w:spacing w:after="11"/>
        <w:ind w:firstLine="566"/>
      </w:pPr>
      <w:r>
        <w:t xml:space="preserve">при предоставлении копии постановления комиссии </w:t>
      </w:r>
      <w:r>
        <w:rPr>
          <w:b/>
        </w:rPr>
        <w:t xml:space="preserve">КДН администрации Богучанского района, </w:t>
      </w:r>
      <w:r>
        <w:t>в отношении семей, стоящих на учете в СОП, обучающиеся включаются в список на предоставление питания без взимания платы.</w:t>
      </w:r>
      <w:r>
        <w:rPr>
          <w:color w:val="170E2D"/>
        </w:rPr>
        <w:t xml:space="preserve"> </w:t>
      </w:r>
    </w:p>
    <w:p w:rsidR="00C75BFC" w:rsidRDefault="00DB19ED">
      <w:pPr>
        <w:spacing w:after="12"/>
        <w:ind w:left="-15" w:right="814" w:firstLine="566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целях расчета потребности в бюджетных ассигнованиях на учебный год и подачи предварительной заявки на текущий месяц ответственный по питанию до 5 числа текущего месяца в МКОУ Хребтовская школа предоставляет:  </w:t>
      </w:r>
    </w:p>
    <w:p w:rsidR="00C75BFC" w:rsidRDefault="00DB19ED">
      <w:pPr>
        <w:numPr>
          <w:ilvl w:val="0"/>
          <w:numId w:val="3"/>
        </w:numPr>
        <w:spacing w:after="16"/>
        <w:ind w:firstLine="566"/>
      </w:pPr>
      <w:r>
        <w:t xml:space="preserve">приказы и списки на выплату детям с ограниченными возможностями здоровья, осваивающим основные общеобразовательные программы на дому ежемесячной денежной компенсации взамен бесплатного горячего завтрака и горячего обеда, за счет субвенции из краевого бюджета; </w:t>
      </w:r>
    </w:p>
    <w:p w:rsidR="00C75BFC" w:rsidRDefault="00DB19ED">
      <w:pPr>
        <w:numPr>
          <w:ilvl w:val="0"/>
          <w:numId w:val="3"/>
        </w:numPr>
        <w:ind w:firstLine="566"/>
      </w:pPr>
      <w:r>
        <w:t xml:space="preserve">отчет о льготном питании, табели посещаемости обучающимися, акты сверки обучающихся, фактически получивших услугу; </w:t>
      </w:r>
    </w:p>
    <w:p w:rsidR="00C75BFC" w:rsidRDefault="00DB19ED">
      <w:pPr>
        <w:numPr>
          <w:ilvl w:val="0"/>
          <w:numId w:val="3"/>
        </w:numPr>
        <w:spacing w:after="12"/>
        <w:ind w:firstLine="566"/>
      </w:pPr>
      <w:r>
        <w:t>счѐт-фактуры, акт сдачи</w:t>
      </w:r>
      <w:r>
        <w:rPr>
          <w:color w:val="170E2D"/>
        </w:rPr>
        <w:t>-</w:t>
      </w:r>
      <w:r>
        <w:t xml:space="preserve">приемки услуг по организации горячего питания согласно контракта. </w:t>
      </w:r>
    </w:p>
    <w:p w:rsidR="00C75BFC" w:rsidRDefault="00DB19ED">
      <w:pPr>
        <w:numPr>
          <w:ilvl w:val="1"/>
          <w:numId w:val="4"/>
        </w:numPr>
        <w:ind w:right="834" w:firstLine="566"/>
      </w:pPr>
      <w:r>
        <w:t xml:space="preserve">До 5 числа каждого месяца ответственный по питанию предоставляет обновленный список обучающихся, имеющих право на получение меры социальной поддержки в виде обеспечения горячим питанием без взимания платы по форме (Приложение №3), с пакетом документов, подтверждающих право на льготное питание в МКОУ Хребтовская  школа и обновленные списки в Управления Образования Богучанского района. </w:t>
      </w:r>
    </w:p>
    <w:p w:rsidR="00C75BFC" w:rsidRDefault="00DB19ED">
      <w:pPr>
        <w:numPr>
          <w:ilvl w:val="1"/>
          <w:numId w:val="4"/>
        </w:numPr>
        <w:ind w:right="834" w:firstLine="566"/>
      </w:pPr>
      <w:r>
        <w:t xml:space="preserve">В течение 5 рабочих дней с момента получения копии приказа управления образования Богучанского района, уведомить родителей (законных представителей) обучающихся о назначении (об отказе) мер социальной поддержки по форме (Приложение№4). </w:t>
      </w:r>
    </w:p>
    <w:p w:rsidR="00C75BFC" w:rsidRDefault="00DB19ED">
      <w:pPr>
        <w:numPr>
          <w:ilvl w:val="1"/>
          <w:numId w:val="4"/>
        </w:numPr>
        <w:ind w:right="834" w:firstLine="566"/>
      </w:pPr>
      <w:r>
        <w:t xml:space="preserve">Классные руководители обеспечивают ежедневный контроль за питанием обучающихся строго по спискам, утвержденным приказом главного управления образования администрации города Красноярска. </w:t>
      </w:r>
    </w:p>
    <w:p w:rsidR="00C75BFC" w:rsidRDefault="00DB19ED">
      <w:pPr>
        <w:numPr>
          <w:ilvl w:val="1"/>
          <w:numId w:val="4"/>
        </w:numPr>
        <w:spacing w:after="28"/>
        <w:ind w:right="834" w:firstLine="566"/>
      </w:pPr>
      <w:r>
        <w:t xml:space="preserve">Классные руководители еженедельно по пятницам с 14:00 до 16:00 сверяют записи в классном электронном журнале (учет посещаемости) со списком обучающихся, получивших льготное питание с лицом, ответственным за организацию питания. </w:t>
      </w:r>
    </w:p>
    <w:p w:rsidR="00C75BFC" w:rsidRDefault="00C75BFC" w:rsidP="00DB19ED">
      <w:pPr>
        <w:spacing w:after="0" w:line="259" w:lineRule="auto"/>
        <w:ind w:left="720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DB19ED" w:rsidRDefault="00DB19ED">
      <w:pPr>
        <w:spacing w:after="0" w:line="259" w:lineRule="auto"/>
        <w:ind w:left="566" w:firstLine="0"/>
        <w:jc w:val="left"/>
      </w:pPr>
    </w:p>
    <w:p w:rsidR="00C75BFC" w:rsidRDefault="00DB19ED">
      <w:pPr>
        <w:spacing w:after="0" w:line="259" w:lineRule="auto"/>
        <w:ind w:right="854"/>
        <w:jc w:val="right"/>
      </w:pPr>
      <w:r>
        <w:rPr>
          <w:b/>
        </w:rPr>
        <w:lastRenderedPageBreak/>
        <w:t xml:space="preserve">Приложение №1 </w:t>
      </w:r>
    </w:p>
    <w:p w:rsidR="00C75BFC" w:rsidRDefault="00DB19ED">
      <w:pPr>
        <w:spacing w:after="0" w:line="259" w:lineRule="auto"/>
        <w:ind w:right="847"/>
        <w:jc w:val="right"/>
      </w:pPr>
      <w:r>
        <w:rPr>
          <w:sz w:val="18"/>
        </w:rPr>
        <w:t xml:space="preserve">Директору МКОУ Хребтовская школа </w:t>
      </w:r>
    </w:p>
    <w:p w:rsidR="00C75BFC" w:rsidRDefault="00DB19ED">
      <w:pPr>
        <w:spacing w:after="18" w:line="259" w:lineRule="auto"/>
        <w:ind w:left="0" w:right="-1" w:firstLine="0"/>
        <w:jc w:val="right"/>
      </w:pPr>
      <w:r>
        <w:rPr>
          <w:sz w:val="18"/>
        </w:rPr>
        <w:t xml:space="preserve">                   </w:t>
      </w:r>
    </w:p>
    <w:p w:rsidR="00C75BFC" w:rsidRDefault="00DB19ED">
      <w:pPr>
        <w:spacing w:after="0" w:line="259" w:lineRule="auto"/>
        <w:ind w:right="847"/>
        <w:jc w:val="right"/>
      </w:pPr>
      <w:r>
        <w:rPr>
          <w:sz w:val="18"/>
        </w:rPr>
        <w:t xml:space="preserve">Пашко А.А. </w:t>
      </w:r>
    </w:p>
    <w:p w:rsidR="00C75BFC" w:rsidRDefault="00DB19ED" w:rsidP="00DB19ED">
      <w:pPr>
        <w:spacing w:after="0" w:line="259" w:lineRule="auto"/>
        <w:ind w:left="0" w:right="-1" w:firstLine="0"/>
        <w:jc w:val="right"/>
      </w:pPr>
      <w:r>
        <w:rPr>
          <w:sz w:val="18"/>
        </w:rPr>
        <w:t xml:space="preserve">         _____________________________                    </w:t>
      </w:r>
    </w:p>
    <w:p w:rsidR="00C75BFC" w:rsidRDefault="00DB19ED">
      <w:pPr>
        <w:spacing w:after="0" w:line="259" w:lineRule="auto"/>
        <w:ind w:right="847"/>
        <w:jc w:val="right"/>
      </w:pPr>
      <w:r>
        <w:rPr>
          <w:sz w:val="18"/>
        </w:rPr>
        <w:t xml:space="preserve">_______________________________ </w:t>
      </w:r>
    </w:p>
    <w:p w:rsidR="00C75BFC" w:rsidRDefault="00DB19ED">
      <w:pPr>
        <w:spacing w:after="0" w:line="259" w:lineRule="auto"/>
        <w:ind w:left="0" w:right="-1" w:firstLine="0"/>
        <w:jc w:val="right"/>
      </w:pPr>
      <w:r>
        <w:rPr>
          <w:sz w:val="18"/>
        </w:rPr>
        <w:t xml:space="preserve">                   </w:t>
      </w:r>
    </w:p>
    <w:p w:rsidR="00C75BFC" w:rsidRDefault="00DB19ED">
      <w:pPr>
        <w:spacing w:after="4" w:line="270" w:lineRule="auto"/>
        <w:ind w:left="7060" w:right="472" w:hanging="517"/>
        <w:jc w:val="left"/>
      </w:pPr>
      <w:r>
        <w:rPr>
          <w:sz w:val="18"/>
        </w:rPr>
        <w:t xml:space="preserve">состоящего на регистрационном  учете по адресу:________________________  (прописка по паспорту) </w:t>
      </w:r>
    </w:p>
    <w:p w:rsidR="00C75BFC" w:rsidRDefault="00DB19ED">
      <w:pPr>
        <w:spacing w:after="4" w:line="270" w:lineRule="auto"/>
        <w:ind w:left="6777" w:right="472" w:firstLine="302"/>
        <w:jc w:val="left"/>
      </w:pPr>
      <w:r>
        <w:rPr>
          <w:sz w:val="18"/>
        </w:rPr>
        <w:t xml:space="preserve">______________________________ Телефон__________________________ </w:t>
      </w:r>
    </w:p>
    <w:p w:rsidR="00C75BFC" w:rsidRDefault="00DB19ED">
      <w:pPr>
        <w:spacing w:after="18" w:line="259" w:lineRule="auto"/>
        <w:ind w:left="0" w:right="807" w:firstLine="0"/>
        <w:jc w:val="right"/>
      </w:pPr>
      <w:r>
        <w:rPr>
          <w:sz w:val="18"/>
        </w:rPr>
        <w:t xml:space="preserve"> </w:t>
      </w:r>
    </w:p>
    <w:p w:rsidR="00C75BFC" w:rsidRDefault="00DB19ED">
      <w:pPr>
        <w:spacing w:after="16" w:line="259" w:lineRule="auto"/>
        <w:ind w:left="0" w:right="856" w:firstLine="0"/>
        <w:jc w:val="center"/>
      </w:pPr>
      <w:r>
        <w:rPr>
          <w:sz w:val="18"/>
        </w:rPr>
        <w:t xml:space="preserve">ЗАЯВЛЕНИЕ </w:t>
      </w:r>
    </w:p>
    <w:p w:rsidR="00C75BFC" w:rsidRDefault="00DB19ED">
      <w:pPr>
        <w:spacing w:after="4" w:line="270" w:lineRule="auto"/>
        <w:ind w:left="-15" w:right="3644" w:firstLine="3375"/>
        <w:jc w:val="left"/>
      </w:pPr>
      <w:r>
        <w:rPr>
          <w:sz w:val="18"/>
        </w:rPr>
        <w:t xml:space="preserve">о предоставлении бесплатного питания Прошу предоставить бесплатное питание моему ребенку ( моим детям) </w:t>
      </w:r>
    </w:p>
    <w:p w:rsidR="00C75BFC" w:rsidRDefault="00DB19ED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1.----------------------------------                                        класс--------------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2.----------------------------------                                                 --------------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3.----------------------------------                                                 --------------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в   связи  с  тем,  что обучающийся(еся) проживает (ют) в семье (нужное подчеркнуть): </w:t>
      </w:r>
    </w:p>
    <w:p w:rsidR="00C75BFC" w:rsidRDefault="00DB19ED">
      <w:pPr>
        <w:numPr>
          <w:ilvl w:val="0"/>
          <w:numId w:val="5"/>
        </w:numPr>
        <w:spacing w:after="4" w:line="270" w:lineRule="auto"/>
        <w:ind w:right="663" w:hanging="360"/>
        <w:jc w:val="left"/>
      </w:pPr>
      <w:r>
        <w:rPr>
          <w:sz w:val="18"/>
        </w:rPr>
        <w:t xml:space="preserve">со  </w:t>
      </w:r>
      <w:r>
        <w:rPr>
          <w:sz w:val="18"/>
          <w:u w:val="single" w:color="000000"/>
        </w:rPr>
        <w:t>среднедушевым   доходом  ниже  величины  прожиточного   минимума</w:t>
      </w:r>
      <w:r>
        <w:rPr>
          <w:sz w:val="18"/>
        </w:rPr>
        <w:t xml:space="preserve">, установленного в районах Красноярского края на душу населения; </w:t>
      </w:r>
    </w:p>
    <w:p w:rsidR="00C75BFC" w:rsidRDefault="00DB19ED">
      <w:pPr>
        <w:numPr>
          <w:ilvl w:val="0"/>
          <w:numId w:val="5"/>
        </w:numPr>
        <w:spacing w:after="0" w:line="280" w:lineRule="auto"/>
        <w:ind w:right="663" w:hanging="360"/>
        <w:jc w:val="left"/>
      </w:pPr>
      <w:r>
        <w:rPr>
          <w:sz w:val="18"/>
          <w:u w:val="single" w:color="000000"/>
        </w:rPr>
        <w:t xml:space="preserve">из многодетной семьи, одинокой матери (отца) со среднедушевым доходом </w:t>
      </w:r>
      <w:r>
        <w:rPr>
          <w:sz w:val="18"/>
        </w:rPr>
        <w:t xml:space="preserve">семьи, не превышающим 1,25 величины прожиточного минимума, установленного в районах Красноярского края на душу населения; </w:t>
      </w:r>
      <w:r>
        <w:rPr>
          <w:rFonts w:ascii="Wingdings" w:eastAsia="Wingdings" w:hAnsi="Wingdings" w:cs="Wingdings"/>
          <w:sz w:val="18"/>
        </w:rPr>
        <w:t>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  <w:u w:val="single" w:color="000000"/>
        </w:rPr>
        <w:t>льготной   категории   из  подвозимых   к  сельским   образовательным учреждениям</w:t>
      </w:r>
      <w:r>
        <w:rPr>
          <w:sz w:val="18"/>
        </w:rPr>
        <w:t xml:space="preserve">.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на основании представленных документов: 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1_________________________________________________________________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2_________________________________________________________________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3_________________________________________________________________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4_________________________________________________________________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5_________________________________________________________________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6_________________________________________________________________ 7_________________________________________________________________ </w:t>
      </w:r>
    </w:p>
    <w:p w:rsidR="00C75BFC" w:rsidRDefault="00DB19ED">
      <w:pPr>
        <w:spacing w:after="16" w:line="259" w:lineRule="auto"/>
        <w:ind w:left="0" w:right="809" w:firstLine="0"/>
        <w:jc w:val="center"/>
      </w:pPr>
      <w:r>
        <w:rPr>
          <w:sz w:val="18"/>
        </w:rPr>
        <w:t xml:space="preserve"> </w:t>
      </w:r>
    </w:p>
    <w:p w:rsidR="00C75BFC" w:rsidRDefault="00DB19ED">
      <w:pPr>
        <w:spacing w:after="4" w:line="270" w:lineRule="auto"/>
        <w:ind w:left="-5" w:right="472"/>
        <w:jc w:val="left"/>
      </w:pPr>
      <w:r>
        <w:rPr>
          <w:sz w:val="18"/>
        </w:rPr>
        <w:t xml:space="preserve">Виды полученных доходов за три месяца: </w:t>
      </w:r>
    </w:p>
    <w:p w:rsidR="00C75BFC" w:rsidRDefault="00DB19ED">
      <w:pPr>
        <w:numPr>
          <w:ilvl w:val="0"/>
          <w:numId w:val="6"/>
        </w:numPr>
        <w:spacing w:after="2" w:line="284" w:lineRule="auto"/>
        <w:ind w:right="2667" w:hanging="360"/>
        <w:jc w:val="left"/>
      </w:pPr>
      <w:r>
        <w:rPr>
          <w:b/>
          <w:sz w:val="18"/>
        </w:rPr>
        <w:t xml:space="preserve">Заработная плата и другие выплаты по основному месту работы: </w:t>
      </w:r>
    </w:p>
    <w:p w:rsidR="00C75BFC" w:rsidRDefault="00DB19ED">
      <w:pPr>
        <w:spacing w:after="4" w:line="270" w:lineRule="auto"/>
        <w:ind w:left="730" w:right="472"/>
        <w:jc w:val="left"/>
      </w:pPr>
      <w:r>
        <w:rPr>
          <w:sz w:val="18"/>
        </w:rPr>
        <w:t xml:space="preserve">а)  матери_______________б)       отца________________ </w:t>
      </w:r>
    </w:p>
    <w:p w:rsidR="00DB19ED" w:rsidRPr="00DB19ED" w:rsidRDefault="00DB19ED">
      <w:pPr>
        <w:numPr>
          <w:ilvl w:val="0"/>
          <w:numId w:val="6"/>
        </w:numPr>
        <w:spacing w:after="2" w:line="284" w:lineRule="auto"/>
        <w:ind w:right="2667" w:hanging="360"/>
        <w:jc w:val="left"/>
      </w:pPr>
      <w:r>
        <w:rPr>
          <w:b/>
          <w:sz w:val="18"/>
        </w:rPr>
        <w:t xml:space="preserve">Сумма полученных алиментов:_________________________________ </w:t>
      </w:r>
    </w:p>
    <w:p w:rsidR="00C75BFC" w:rsidRPr="00DB19ED" w:rsidRDefault="00DB19ED" w:rsidP="00DB19ED">
      <w:pPr>
        <w:numPr>
          <w:ilvl w:val="0"/>
          <w:numId w:val="6"/>
        </w:numPr>
        <w:spacing w:after="2" w:line="284" w:lineRule="auto"/>
        <w:ind w:right="2667" w:hanging="360"/>
        <w:jc w:val="left"/>
      </w:pPr>
      <w:r w:rsidRPr="00DB19ED">
        <w:rPr>
          <w:rFonts w:ascii="Arial" w:eastAsia="Arial" w:hAnsi="Arial" w:cs="Arial"/>
          <w:b/>
          <w:sz w:val="18"/>
        </w:rPr>
        <w:tab/>
      </w:r>
      <w:r w:rsidRPr="00DB19ED">
        <w:rPr>
          <w:b/>
          <w:sz w:val="18"/>
        </w:rPr>
        <w:t xml:space="preserve">Все виды пенсий: </w:t>
      </w:r>
    </w:p>
    <w:p w:rsidR="00DB19ED" w:rsidRPr="00DB19ED" w:rsidRDefault="00DB19ED" w:rsidP="00DB19ED">
      <w:pPr>
        <w:spacing w:after="2" w:line="284" w:lineRule="auto"/>
        <w:ind w:left="533" w:right="2667" w:firstLine="0"/>
        <w:jc w:val="left"/>
      </w:pPr>
      <w:r w:rsidRPr="00DB19ED">
        <w:rPr>
          <w:sz w:val="18"/>
        </w:rPr>
        <w:t xml:space="preserve">а)матери________________________б)отца___________________ </w:t>
      </w:r>
      <w:r w:rsidRPr="00DB19ED">
        <w:rPr>
          <w:b/>
          <w:sz w:val="18"/>
        </w:rPr>
        <w:t xml:space="preserve">    </w:t>
      </w:r>
    </w:p>
    <w:p w:rsidR="00C75BFC" w:rsidRDefault="00DB19ED" w:rsidP="00DB19ED">
      <w:pPr>
        <w:numPr>
          <w:ilvl w:val="0"/>
          <w:numId w:val="6"/>
        </w:numPr>
        <w:spacing w:after="2" w:line="284" w:lineRule="auto"/>
        <w:ind w:right="2667" w:hanging="360"/>
        <w:jc w:val="left"/>
      </w:pPr>
      <w:r w:rsidRPr="00DB19ED">
        <w:rPr>
          <w:b/>
          <w:sz w:val="18"/>
        </w:rPr>
        <w:t xml:space="preserve"> Пособие по безработице, по временной нетрудоспособности, по беременности и родам: </w:t>
      </w:r>
    </w:p>
    <w:p w:rsidR="00C75BFC" w:rsidRDefault="00DB19ED">
      <w:pPr>
        <w:spacing w:after="2" w:line="284" w:lineRule="auto"/>
        <w:ind w:left="-15" w:right="4319" w:firstLine="720"/>
        <w:jc w:val="left"/>
      </w:pPr>
      <w:r>
        <w:rPr>
          <w:b/>
          <w:sz w:val="18"/>
        </w:rPr>
        <w:t xml:space="preserve"> </w:t>
      </w:r>
      <w:r>
        <w:rPr>
          <w:sz w:val="18"/>
        </w:rPr>
        <w:t xml:space="preserve">а)матери________________________б)отца___________________ </w:t>
      </w:r>
      <w:r>
        <w:rPr>
          <w:b/>
          <w:sz w:val="18"/>
        </w:rPr>
        <w:t xml:space="preserve">  5. Ежемесячное пособие на ребѐнка, пособие по уходу за ребѐнком до 1,5 лет: </w:t>
      </w:r>
    </w:p>
    <w:p w:rsidR="00C75BFC" w:rsidRDefault="00DB19ED">
      <w:pPr>
        <w:spacing w:after="4" w:line="270" w:lineRule="auto"/>
        <w:ind w:left="730" w:right="472"/>
        <w:jc w:val="left"/>
      </w:pPr>
      <w:r>
        <w:rPr>
          <w:sz w:val="18"/>
        </w:rPr>
        <w:t xml:space="preserve">а)матери________________________б)отца___________________ </w:t>
      </w:r>
    </w:p>
    <w:p w:rsidR="00C75BFC" w:rsidRDefault="00DB19ED">
      <w:pPr>
        <w:spacing w:after="2" w:line="284" w:lineRule="auto"/>
        <w:ind w:left="-5" w:right="843"/>
        <w:jc w:val="left"/>
      </w:pPr>
      <w:r>
        <w:rPr>
          <w:b/>
          <w:sz w:val="18"/>
        </w:rPr>
        <w:t xml:space="preserve">6. </w:t>
      </w:r>
      <w:r>
        <w:rPr>
          <w:b/>
          <w:sz w:val="18"/>
        </w:rPr>
        <w:tab/>
        <w:t xml:space="preserve">Доходы </w:t>
      </w:r>
      <w:r>
        <w:rPr>
          <w:b/>
          <w:sz w:val="18"/>
        </w:rPr>
        <w:tab/>
        <w:t xml:space="preserve">от </w:t>
      </w:r>
      <w:r>
        <w:rPr>
          <w:b/>
          <w:sz w:val="18"/>
        </w:rPr>
        <w:tab/>
        <w:t xml:space="preserve">занятий </w:t>
      </w:r>
      <w:r>
        <w:rPr>
          <w:b/>
          <w:sz w:val="18"/>
        </w:rPr>
        <w:tab/>
        <w:t xml:space="preserve">предпринимательской </w:t>
      </w:r>
      <w:r>
        <w:rPr>
          <w:b/>
          <w:sz w:val="18"/>
        </w:rPr>
        <w:tab/>
        <w:t xml:space="preserve">деятельности, включая доходы  в результате деятельности крестьянского фермерского хозяйства:  </w:t>
      </w:r>
    </w:p>
    <w:p w:rsidR="00C75BFC" w:rsidRDefault="00DB19ED">
      <w:pPr>
        <w:spacing w:after="4" w:line="270" w:lineRule="auto"/>
        <w:ind w:left="-15" w:right="4687" w:firstLine="720"/>
        <w:jc w:val="left"/>
      </w:pPr>
      <w:r>
        <w:rPr>
          <w:sz w:val="18"/>
        </w:rPr>
        <w:t xml:space="preserve">а)матери________________________б)отца___________________ </w:t>
      </w:r>
      <w:r>
        <w:rPr>
          <w:b/>
          <w:sz w:val="18"/>
        </w:rPr>
        <w:t xml:space="preserve">7. Случайный доход(без оформления   трудового договора) </w:t>
      </w:r>
    </w:p>
    <w:p w:rsidR="00C75BFC" w:rsidRDefault="00DB19ED">
      <w:pPr>
        <w:spacing w:after="4" w:line="270" w:lineRule="auto"/>
        <w:ind w:left="-15" w:right="4687" w:firstLine="720"/>
        <w:jc w:val="left"/>
      </w:pPr>
      <w:r>
        <w:rPr>
          <w:sz w:val="18"/>
        </w:rPr>
        <w:t xml:space="preserve">а)матери________________________б)отца___________________ </w:t>
      </w:r>
      <w:r>
        <w:rPr>
          <w:b/>
          <w:sz w:val="18"/>
        </w:rPr>
        <w:t xml:space="preserve">8. Другие виды дохода: </w:t>
      </w:r>
    </w:p>
    <w:p w:rsidR="00C75BFC" w:rsidRDefault="00DB19ED">
      <w:pPr>
        <w:spacing w:after="4" w:line="270" w:lineRule="auto"/>
        <w:ind w:left="730" w:right="472"/>
        <w:jc w:val="left"/>
      </w:pPr>
      <w:r>
        <w:rPr>
          <w:sz w:val="18"/>
        </w:rPr>
        <w:t xml:space="preserve">а)матери________________________б)отца___________________ </w:t>
      </w:r>
    </w:p>
    <w:p w:rsidR="00C75BFC" w:rsidRDefault="00DB19ED">
      <w:pPr>
        <w:spacing w:after="1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C75BFC" w:rsidRDefault="00DB19ED" w:rsidP="00DB19ED">
      <w:pPr>
        <w:spacing w:after="2" w:line="284" w:lineRule="auto"/>
        <w:ind w:left="-5" w:right="843"/>
        <w:jc w:val="left"/>
      </w:pPr>
      <w:r>
        <w:rPr>
          <w:b/>
          <w:sz w:val="18"/>
        </w:rPr>
        <w:t xml:space="preserve">Прошу </w:t>
      </w:r>
      <w:r>
        <w:rPr>
          <w:b/>
          <w:sz w:val="18"/>
        </w:rPr>
        <w:tab/>
        <w:t xml:space="preserve">исключить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из </w:t>
      </w:r>
      <w:r>
        <w:rPr>
          <w:b/>
          <w:sz w:val="18"/>
        </w:rPr>
        <w:tab/>
        <w:t xml:space="preserve">семейного </w:t>
      </w:r>
      <w:r>
        <w:rPr>
          <w:b/>
          <w:sz w:val="18"/>
        </w:rPr>
        <w:tab/>
        <w:t xml:space="preserve">дохода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семья </w:t>
      </w:r>
      <w:r>
        <w:rPr>
          <w:b/>
          <w:sz w:val="18"/>
        </w:rPr>
        <w:tab/>
        <w:t xml:space="preserve">выплаченные </w:t>
      </w:r>
      <w:r>
        <w:rPr>
          <w:b/>
          <w:sz w:val="18"/>
        </w:rPr>
        <w:tab/>
        <w:t xml:space="preserve">алименты </w:t>
      </w:r>
      <w:r>
        <w:rPr>
          <w:b/>
          <w:sz w:val="18"/>
        </w:rPr>
        <w:tab/>
        <w:t xml:space="preserve">в сумме_________________________________________________________ выплаченные в пользу ___________________________________________ </w:t>
      </w:r>
      <w:r>
        <w:rPr>
          <w:sz w:val="18"/>
        </w:rPr>
        <w:t xml:space="preserve"> </w:t>
      </w:r>
    </w:p>
    <w:p w:rsidR="00C75BFC" w:rsidRDefault="00DB19ED">
      <w:pPr>
        <w:spacing w:after="0" w:line="259" w:lineRule="auto"/>
        <w:ind w:left="0" w:right="859" w:firstLine="708"/>
      </w:pPr>
      <w:r>
        <w:rPr>
          <w:sz w:val="18"/>
        </w:rPr>
        <w:t xml:space="preserve">С  порядком обеспечения  питанием без  взимания платы  отдельных  категорий обучающихся  муниципальных  общеобразовательных  учреждений, находящихся на территории  Богучанского района,  утвержденным  постановлением администрации района, ознакомлен(а). </w:t>
      </w:r>
    </w:p>
    <w:p w:rsidR="00C75BFC" w:rsidRDefault="00DB19ED">
      <w:pPr>
        <w:spacing w:after="4" w:line="270" w:lineRule="auto"/>
        <w:ind w:left="718" w:right="472"/>
        <w:jc w:val="left"/>
      </w:pPr>
      <w:r>
        <w:rPr>
          <w:sz w:val="18"/>
        </w:rPr>
        <w:t xml:space="preserve">В  случае  изменения оснований для получения питания  на бесплатной  основе обязуюсь   незамедлительно  </w:t>
      </w:r>
    </w:p>
    <w:p w:rsidR="00C75BFC" w:rsidRDefault="00DB19ED">
      <w:pPr>
        <w:spacing w:after="4" w:line="270" w:lineRule="auto"/>
        <w:ind w:left="693" w:right="1080" w:hanging="708"/>
        <w:jc w:val="left"/>
      </w:pPr>
      <w:r>
        <w:rPr>
          <w:sz w:val="18"/>
        </w:rPr>
        <w:t xml:space="preserve">письменно  информировать  директора  школы  или классного руководителя. Несу  полную  ответственность  за  подлинность  и  достоверность  сведений, изложенных в настоящем заявлении. </w:t>
      </w:r>
    </w:p>
    <w:p w:rsidR="00C75BFC" w:rsidRDefault="00DB19ED">
      <w:pPr>
        <w:spacing w:after="0" w:line="259" w:lineRule="auto"/>
        <w:ind w:right="847"/>
        <w:jc w:val="right"/>
      </w:pPr>
      <w:r>
        <w:rPr>
          <w:sz w:val="18"/>
        </w:rPr>
        <w:t xml:space="preserve">_________________ _______________ </w:t>
      </w:r>
    </w:p>
    <w:p w:rsidR="00C75BFC" w:rsidRDefault="00DB19ED">
      <w:pPr>
        <w:spacing w:after="0" w:line="259" w:lineRule="auto"/>
        <w:ind w:right="847"/>
        <w:jc w:val="right"/>
      </w:pPr>
      <w:r>
        <w:rPr>
          <w:sz w:val="18"/>
        </w:rPr>
        <w:t xml:space="preserve">                 (дата)                                                   (подпись) </w:t>
      </w:r>
    </w:p>
    <w:p w:rsidR="00C75BFC" w:rsidRDefault="00C75BFC" w:rsidP="00DB19ED">
      <w:pPr>
        <w:spacing w:after="0" w:line="259" w:lineRule="auto"/>
        <w:ind w:left="0" w:firstLine="0"/>
        <w:jc w:val="left"/>
        <w:sectPr w:rsidR="00C75BFC" w:rsidSect="00DB19ED">
          <w:pgSz w:w="11911" w:h="16841"/>
          <w:pgMar w:top="412" w:right="287" w:bottom="567" w:left="1277" w:header="720" w:footer="720" w:gutter="0"/>
          <w:cols w:space="720"/>
        </w:sectPr>
      </w:pPr>
    </w:p>
    <w:p w:rsidR="00C75BFC" w:rsidRDefault="00DB19ED">
      <w:pPr>
        <w:spacing w:after="273" w:line="259" w:lineRule="auto"/>
        <w:ind w:right="223"/>
        <w:jc w:val="right"/>
      </w:pPr>
      <w:r>
        <w:rPr>
          <w:b/>
        </w:rPr>
        <w:lastRenderedPageBreak/>
        <w:t xml:space="preserve">Приложение №2  </w:t>
      </w:r>
    </w:p>
    <w:p w:rsidR="00C75BFC" w:rsidRDefault="00DB19ED">
      <w:pPr>
        <w:pStyle w:val="1"/>
        <w:numPr>
          <w:ilvl w:val="0"/>
          <w:numId w:val="0"/>
        </w:numPr>
        <w:spacing w:after="243"/>
        <w:ind w:left="562"/>
      </w:pPr>
      <w:r>
        <w:t xml:space="preserve">Перечень пакета документов, необходимых для получения бесплатного питания </w:t>
      </w:r>
    </w:p>
    <w:p w:rsidR="00C75BFC" w:rsidRDefault="00DB19ED">
      <w:pPr>
        <w:spacing w:after="260"/>
        <w:ind w:left="-5"/>
      </w:pPr>
      <w:r>
        <w:t xml:space="preserve">Для категорий: </w:t>
      </w:r>
    </w:p>
    <w:p w:rsidR="00C75BFC" w:rsidRDefault="00DB19ED">
      <w:pPr>
        <w:spacing w:after="0"/>
        <w:ind w:left="-15" w:firstLine="567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обучающиеся из семей со среднедушевым доходом ниже величиныпрожиточногоминимума, установленной в районах Красноярского края на душу населения; </w:t>
      </w:r>
    </w:p>
    <w:p w:rsidR="00C75BFC" w:rsidRDefault="00DB19ED">
      <w:pPr>
        <w:spacing w:after="23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-15" w:firstLine="567"/>
      </w:pPr>
      <w:r>
        <w:t xml:space="preserve">-обучающиеся из многодетных семей со среднедушевым доходом семьи, не превышающим 1,25 величины прожиточного минимума, установленной в районах </w:t>
      </w:r>
    </w:p>
    <w:p w:rsidR="00C75BFC" w:rsidRDefault="00DB19ED">
      <w:pPr>
        <w:spacing w:after="258"/>
        <w:ind w:left="-5"/>
      </w:pPr>
      <w:r>
        <w:t xml:space="preserve">Красноярского края на душу населения; </w:t>
      </w:r>
    </w:p>
    <w:p w:rsidR="00C75BFC" w:rsidRDefault="00DB19ED">
      <w:pPr>
        <w:spacing w:after="235"/>
        <w:ind w:left="-15" w:firstLine="567"/>
      </w:pPr>
      <w:r>
        <w:t xml:space="preserve">-обучающиеся,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C75BFC" w:rsidRDefault="00DB19ED">
      <w:pPr>
        <w:ind w:left="577"/>
      </w:pPr>
      <w:r>
        <w:t xml:space="preserve">Документы </w:t>
      </w:r>
    </w:p>
    <w:p w:rsidR="00C75BFC" w:rsidRDefault="00DB19ED">
      <w:pPr>
        <w:numPr>
          <w:ilvl w:val="0"/>
          <w:numId w:val="7"/>
        </w:numPr>
        <w:ind w:firstLine="567"/>
      </w:pPr>
      <w:r>
        <w:t>заявление на имя руководителя образовательного учреждения</w:t>
      </w:r>
      <w:r>
        <w:rPr>
          <w:sz w:val="22"/>
        </w:rPr>
        <w:t xml:space="preserve"> ; </w:t>
      </w:r>
    </w:p>
    <w:p w:rsidR="00C75BFC" w:rsidRDefault="00DB19ED">
      <w:pPr>
        <w:numPr>
          <w:ilvl w:val="0"/>
          <w:numId w:val="7"/>
        </w:numPr>
        <w:ind w:firstLine="567"/>
      </w:pPr>
      <w:r>
        <w:t xml:space="preserve">справки по форме 2-НДФЛ за 3 месяца предшествующих дню подачи заявления (от каждого родителя (законного представителя) ребенка, а также справки о пособиях из Управления социальной защиты населения по Богучанскому району (на всех детей); Пример: </w:t>
      </w:r>
    </w:p>
    <w:p w:rsidR="00C75BFC" w:rsidRDefault="00DB19ED">
      <w:pPr>
        <w:ind w:left="-5"/>
      </w:pPr>
      <w:r>
        <w:t xml:space="preserve">заявление подается в сентябре, то справки предоставляются за июнь, июль и август. </w:t>
      </w:r>
    </w:p>
    <w:p w:rsidR="00C75BFC" w:rsidRDefault="00DB19ED">
      <w:pPr>
        <w:numPr>
          <w:ilvl w:val="0"/>
          <w:numId w:val="7"/>
        </w:numPr>
        <w:ind w:firstLine="567"/>
      </w:pPr>
      <w:r>
        <w:t xml:space="preserve">справка о составе семьи (выписка из домовойкниги); </w:t>
      </w:r>
    </w:p>
    <w:p w:rsidR="00C75BFC" w:rsidRDefault="00DB19ED">
      <w:pPr>
        <w:numPr>
          <w:ilvl w:val="0"/>
          <w:numId w:val="7"/>
        </w:numPr>
        <w:ind w:firstLine="567"/>
      </w:pPr>
      <w:r>
        <w:t xml:space="preserve">справка из Управления службы занятости населения по Богучанскому </w:t>
      </w:r>
    </w:p>
    <w:p w:rsidR="00C75BFC" w:rsidRDefault="00DB19ED">
      <w:pPr>
        <w:ind w:left="-5"/>
      </w:pPr>
      <w:r>
        <w:t xml:space="preserve">району (если родитель (законный представитель) ребенка неработает); </w:t>
      </w:r>
    </w:p>
    <w:p w:rsidR="00C75BFC" w:rsidRDefault="00DB19ED">
      <w:pPr>
        <w:numPr>
          <w:ilvl w:val="0"/>
          <w:numId w:val="7"/>
        </w:numPr>
        <w:spacing w:after="22"/>
        <w:ind w:firstLine="567"/>
      </w:pPr>
      <w:r>
        <w:t xml:space="preserve">сведения </w:t>
      </w:r>
      <w:r>
        <w:tab/>
        <w:t xml:space="preserve">о </w:t>
      </w:r>
      <w:r>
        <w:tab/>
        <w:t xml:space="preserve">получении </w:t>
      </w:r>
      <w:r>
        <w:tab/>
        <w:t xml:space="preserve">алиментов </w:t>
      </w:r>
      <w:r>
        <w:tab/>
        <w:t xml:space="preserve">на </w:t>
      </w:r>
      <w:r>
        <w:tab/>
        <w:t xml:space="preserve">детей </w:t>
      </w:r>
      <w:r>
        <w:tab/>
        <w:t xml:space="preserve">(если </w:t>
      </w:r>
      <w:r>
        <w:tab/>
        <w:t xml:space="preserve">родители </w:t>
      </w:r>
      <w:r>
        <w:tab/>
        <w:t xml:space="preserve">(законные </w:t>
      </w:r>
    </w:p>
    <w:p w:rsidR="00C75BFC" w:rsidRDefault="00DB19ED">
      <w:pPr>
        <w:spacing w:after="73" w:line="259" w:lineRule="auto"/>
        <w:ind w:left="0" w:firstLine="0"/>
        <w:jc w:val="left"/>
      </w:pPr>
      <w:r>
        <w:t xml:space="preserve">представители) </w:t>
      </w:r>
      <w:r>
        <w:rPr>
          <w:sz w:val="22"/>
        </w:rPr>
        <w:t>состоят в разводе);</w:t>
      </w:r>
      <w:r>
        <w:t xml:space="preserve"> </w:t>
      </w:r>
    </w:p>
    <w:p w:rsidR="00C75BFC" w:rsidRDefault="00DB19ED">
      <w:pPr>
        <w:numPr>
          <w:ilvl w:val="0"/>
          <w:numId w:val="7"/>
        </w:numPr>
        <w:ind w:firstLine="567"/>
      </w:pPr>
      <w:r>
        <w:t xml:space="preserve">справка о пособиях из Управления социальной защиты населения по </w:t>
      </w:r>
    </w:p>
    <w:p w:rsidR="00C75BFC" w:rsidRDefault="00DB19ED">
      <w:pPr>
        <w:ind w:left="-5"/>
      </w:pPr>
      <w:r>
        <w:t xml:space="preserve">Богучанскому району (на всех детей); </w:t>
      </w:r>
    </w:p>
    <w:p w:rsidR="00C75BFC" w:rsidRDefault="00DB19ED">
      <w:pPr>
        <w:numPr>
          <w:ilvl w:val="0"/>
          <w:numId w:val="7"/>
        </w:numPr>
        <w:spacing w:after="0"/>
        <w:ind w:firstLine="567"/>
      </w:pPr>
      <w:r>
        <w:t xml:space="preserve">СНИЛСребенка. </w:t>
      </w:r>
    </w:p>
    <w:p w:rsidR="00C75BFC" w:rsidRDefault="00DB19ED">
      <w:pPr>
        <w:spacing w:after="22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577"/>
      </w:pPr>
      <w:r>
        <w:t xml:space="preserve">Для категории -ребенок с ограниченными возможностями здоровья </w:t>
      </w:r>
    </w:p>
    <w:p w:rsidR="00C75BFC" w:rsidRDefault="00DB19ED">
      <w:pPr>
        <w:numPr>
          <w:ilvl w:val="0"/>
          <w:numId w:val="8"/>
        </w:numPr>
        <w:ind w:left="1417" w:right="2428" w:hanging="850"/>
      </w:pPr>
      <w:r>
        <w:t>заявление на имя руководителя образовательного учреждения</w:t>
      </w:r>
      <w:r>
        <w:rPr>
          <w:sz w:val="22"/>
        </w:rPr>
        <w:t xml:space="preserve">; </w:t>
      </w:r>
    </w:p>
    <w:p w:rsidR="00C75BFC" w:rsidRDefault="00DB19ED">
      <w:pPr>
        <w:numPr>
          <w:ilvl w:val="0"/>
          <w:numId w:val="8"/>
        </w:numPr>
        <w:spacing w:after="12" w:line="318" w:lineRule="auto"/>
        <w:ind w:left="1417" w:right="2428" w:hanging="850"/>
      </w:pPr>
      <w:r>
        <w:t>копия свидетельства о рождении; 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копия заключения ПМПК; </w:t>
      </w:r>
    </w:p>
    <w:p w:rsidR="00C75BFC" w:rsidRDefault="00DB19ED">
      <w:pPr>
        <w:tabs>
          <w:tab w:val="center" w:pos="647"/>
          <w:tab w:val="center" w:pos="229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СНИЛС ребенка. </w:t>
      </w:r>
    </w:p>
    <w:p w:rsidR="00C75BFC" w:rsidRDefault="00DB19ED">
      <w:pPr>
        <w:spacing w:after="16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577"/>
      </w:pPr>
      <w:r>
        <w:t xml:space="preserve">Для категории - ребенок - инвалид: </w:t>
      </w:r>
    </w:p>
    <w:p w:rsidR="00C75BFC" w:rsidRDefault="00DB19ED">
      <w:pPr>
        <w:ind w:left="577" w:right="1890"/>
      </w:pPr>
      <w:r>
        <w:lastRenderedPageBreak/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заявление на имя руководителя образовательной организации</w:t>
      </w:r>
      <w:r>
        <w:rPr>
          <w:sz w:val="22"/>
        </w:rPr>
        <w:t xml:space="preserve">; </w:t>
      </w:r>
      <w:r>
        <w:t>2)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копия свидетельства о рождении; </w:t>
      </w:r>
    </w:p>
    <w:p w:rsidR="00C75BFC" w:rsidRDefault="00DB19ED">
      <w:pPr>
        <w:tabs>
          <w:tab w:val="center" w:pos="645"/>
          <w:tab w:val="center" w:pos="3089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копия справки о бинвалидности. </w:t>
      </w:r>
    </w:p>
    <w:p w:rsidR="00C75BFC" w:rsidRDefault="00DB19ED">
      <w:pPr>
        <w:spacing w:after="17" w:line="259" w:lineRule="auto"/>
        <w:ind w:left="567" w:firstLine="0"/>
        <w:jc w:val="left"/>
      </w:pPr>
      <w:r>
        <w:t xml:space="preserve"> </w:t>
      </w:r>
    </w:p>
    <w:p w:rsidR="00C75BFC" w:rsidRDefault="00DB19ED">
      <w:pPr>
        <w:ind w:left="577"/>
      </w:pPr>
      <w:r>
        <w:t xml:space="preserve">Для категории- обучающиеся из семей, находящихся в социально опасном положении </w:t>
      </w:r>
    </w:p>
    <w:p w:rsidR="00C75BFC" w:rsidRDefault="00DB19ED">
      <w:pPr>
        <w:numPr>
          <w:ilvl w:val="0"/>
          <w:numId w:val="9"/>
        </w:numPr>
        <w:ind w:left="1417" w:hanging="850"/>
      </w:pPr>
      <w:r>
        <w:t xml:space="preserve">Постановление КДН Богучанского района </w:t>
      </w:r>
    </w:p>
    <w:p w:rsidR="00C75BFC" w:rsidRDefault="00DB19ED">
      <w:pPr>
        <w:numPr>
          <w:ilvl w:val="0"/>
          <w:numId w:val="9"/>
        </w:numPr>
        <w:ind w:left="1417" w:hanging="850"/>
      </w:pPr>
      <w:r>
        <w:t xml:space="preserve">копия свидетельства орождении; </w:t>
      </w:r>
    </w:p>
    <w:p w:rsidR="00C75BFC" w:rsidRDefault="00C75BFC">
      <w:pPr>
        <w:sectPr w:rsidR="00C75BFC">
          <w:pgSz w:w="12230" w:h="17071"/>
          <w:pgMar w:top="1440" w:right="1022" w:bottom="1440" w:left="1277" w:header="720" w:footer="720" w:gutter="0"/>
          <w:cols w:space="720"/>
        </w:sectPr>
      </w:pPr>
    </w:p>
    <w:p w:rsidR="00C75BFC" w:rsidRDefault="00DB19ED">
      <w:pPr>
        <w:spacing w:after="0" w:line="259" w:lineRule="auto"/>
        <w:ind w:right="-15"/>
        <w:jc w:val="right"/>
      </w:pPr>
      <w:r>
        <w:rPr>
          <w:b/>
        </w:rPr>
        <w:lastRenderedPageBreak/>
        <w:t xml:space="preserve">Приложение№3 </w:t>
      </w:r>
    </w:p>
    <w:p w:rsidR="00C75BFC" w:rsidRDefault="00DB19ED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75BFC" w:rsidRDefault="00DB19ED">
      <w:pPr>
        <w:spacing w:after="15" w:line="259" w:lineRule="auto"/>
        <w:ind w:left="566" w:firstLine="0"/>
        <w:jc w:val="left"/>
      </w:pPr>
      <w:r>
        <w:rPr>
          <w:b/>
        </w:rPr>
        <w:t xml:space="preserve"> </w:t>
      </w:r>
    </w:p>
    <w:p w:rsidR="00C75BFC" w:rsidRDefault="00DB19ED" w:rsidP="00DB19ED">
      <w:pPr>
        <w:spacing w:after="249"/>
        <w:ind w:left="2127" w:right="597" w:firstLine="4361"/>
        <w:jc w:val="right"/>
      </w:pPr>
      <w:r>
        <w:t>Приложение  к приказу             управления образования                                                                                  от №______________________</w:t>
      </w:r>
    </w:p>
    <w:p w:rsidR="00C75BFC" w:rsidRDefault="00DB19ED">
      <w:pPr>
        <w:spacing w:after="17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0" w:line="259" w:lineRule="auto"/>
        <w:ind w:left="568" w:firstLine="0"/>
        <w:jc w:val="center"/>
      </w:pPr>
      <w:r>
        <w:t xml:space="preserve">Список </w:t>
      </w:r>
    </w:p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25"/>
        <w:ind w:left="-15" w:right="497" w:firstLine="566"/>
      </w:pPr>
      <w:r>
        <w:t xml:space="preserve">обучающихся МКОУ Хребтовская  школа, имеющих право на получение мер социальной поддержки, предусмотренных пунктом 2, 6 статьи 11 Закона Красноярского края от 02.11.2000 № 12-961 «О защите прав ребенка» </w:t>
      </w:r>
    </w:p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10252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89"/>
        <w:gridCol w:w="2510"/>
        <w:gridCol w:w="1712"/>
        <w:gridCol w:w="1839"/>
        <w:gridCol w:w="1714"/>
        <w:gridCol w:w="1688"/>
      </w:tblGrid>
      <w:tr w:rsidR="00C75BFC">
        <w:trPr>
          <w:trHeight w:val="166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7" w:line="259" w:lineRule="auto"/>
              <w:ind w:left="175" w:firstLine="0"/>
              <w:jc w:val="left"/>
            </w:pPr>
            <w:r>
              <w:t xml:space="preserve">№ </w:t>
            </w:r>
          </w:p>
          <w:p w:rsidR="00C75BFC" w:rsidRDefault="00DB19ED">
            <w:pPr>
              <w:spacing w:after="0" w:line="259" w:lineRule="auto"/>
              <w:ind w:left="0" w:right="56" w:firstLine="0"/>
              <w:jc w:val="center"/>
            </w:pPr>
            <w:r>
              <w:t xml:space="preserve">п/п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103" w:firstLine="0"/>
              <w:jc w:val="left"/>
            </w:pPr>
            <w:r>
              <w:t xml:space="preserve">ФИО обучающегося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right="8" w:firstLine="3"/>
              <w:jc w:val="center"/>
            </w:pPr>
            <w:r>
              <w:t xml:space="preserve">Дата рождения обучающегося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38" w:lineRule="auto"/>
              <w:ind w:left="0" w:firstLine="0"/>
              <w:jc w:val="center"/>
            </w:pPr>
            <w:r>
              <w:t xml:space="preserve">Класс, в котором </w:t>
            </w:r>
          </w:p>
          <w:p w:rsidR="00C75BFC" w:rsidRDefault="00DB19ED">
            <w:pPr>
              <w:spacing w:after="0" w:line="259" w:lineRule="auto"/>
              <w:ind w:left="0" w:firstLine="0"/>
              <w:jc w:val="center"/>
            </w:pPr>
            <w:r>
              <w:t xml:space="preserve">осуществляется обучение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38" w:lineRule="auto"/>
              <w:ind w:left="0" w:firstLine="15"/>
              <w:jc w:val="center"/>
            </w:pPr>
            <w:r>
              <w:t xml:space="preserve">Место жительства или место </w:t>
            </w:r>
          </w:p>
          <w:p w:rsidR="00C75BFC" w:rsidRDefault="00DB19ED">
            <w:pPr>
              <w:spacing w:after="0" w:line="259" w:lineRule="auto"/>
              <w:ind w:left="0" w:firstLine="0"/>
              <w:jc w:val="center"/>
            </w:pPr>
            <w:r>
              <w:t xml:space="preserve">пребывания обучающегося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38" w:lineRule="auto"/>
              <w:ind w:left="4" w:right="7" w:firstLine="0"/>
              <w:jc w:val="center"/>
            </w:pPr>
            <w:r>
              <w:t xml:space="preserve">Основание для </w:t>
            </w:r>
          </w:p>
          <w:p w:rsidR="00C75BFC" w:rsidRDefault="00DB19ED">
            <w:pPr>
              <w:spacing w:after="0" w:line="259" w:lineRule="auto"/>
              <w:ind w:left="94" w:firstLine="0"/>
              <w:jc w:val="left"/>
            </w:pPr>
            <w:r>
              <w:t xml:space="preserve">обеспечения </w:t>
            </w:r>
          </w:p>
          <w:p w:rsidR="00C75BFC" w:rsidRDefault="00DB19ED">
            <w:pPr>
              <w:spacing w:after="0" w:line="259" w:lineRule="auto"/>
              <w:ind w:left="5" w:hanging="5"/>
              <w:jc w:val="center"/>
            </w:pPr>
            <w:r>
              <w:t xml:space="preserve">питанием без взимания платы </w:t>
            </w:r>
          </w:p>
        </w:tc>
      </w:tr>
      <w:tr w:rsidR="00C75BF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5BFC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FC" w:rsidRDefault="00DB19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20" w:line="259" w:lineRule="auto"/>
        <w:ind w:left="566" w:firstLine="0"/>
        <w:jc w:val="left"/>
      </w:pPr>
      <w:r>
        <w:t xml:space="preserve"> </w:t>
      </w:r>
    </w:p>
    <w:p w:rsidR="00C75BFC" w:rsidRDefault="00DB19ED">
      <w:pPr>
        <w:spacing w:after="0"/>
        <w:ind w:left="576"/>
      </w:pPr>
      <w:r>
        <w:t>Директор школы А.А. Пашко</w:t>
      </w:r>
    </w:p>
    <w:p w:rsidR="00C75BFC" w:rsidRDefault="00DB19ED">
      <w:pPr>
        <w:spacing w:after="0" w:line="259" w:lineRule="auto"/>
        <w:ind w:left="566" w:firstLine="0"/>
        <w:jc w:val="left"/>
      </w:pPr>
      <w:r>
        <w:t xml:space="preserve"> </w:t>
      </w:r>
    </w:p>
    <w:sectPr w:rsidR="00C75BFC">
      <w:pgSz w:w="11990" w:h="16901"/>
      <w:pgMar w:top="1440" w:right="64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3AB"/>
    <w:multiLevelType w:val="hybridMultilevel"/>
    <w:tmpl w:val="E61A22F4"/>
    <w:lvl w:ilvl="0" w:tplc="6DA265DA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C15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A636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E08E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498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CE0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E86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8082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93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E46BD"/>
    <w:multiLevelType w:val="hybridMultilevel"/>
    <w:tmpl w:val="F852E8E6"/>
    <w:lvl w:ilvl="0" w:tplc="3E56D97E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AAEB4C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64CD62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A4DCB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44A78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70128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6A184A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EE9BB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82787C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96059"/>
    <w:multiLevelType w:val="multilevel"/>
    <w:tmpl w:val="09F42E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21F4C"/>
    <w:multiLevelType w:val="hybridMultilevel"/>
    <w:tmpl w:val="D75A5240"/>
    <w:lvl w:ilvl="0" w:tplc="CD4089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82E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C3DD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EAD5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242E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2FD9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E575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5E7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00A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342EA"/>
    <w:multiLevelType w:val="multilevel"/>
    <w:tmpl w:val="B4CEDB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424A1F"/>
    <w:multiLevelType w:val="hybridMultilevel"/>
    <w:tmpl w:val="7FCE8870"/>
    <w:lvl w:ilvl="0" w:tplc="BE0A24C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E14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2A9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8CC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807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4D8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EDE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8B3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A8E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22C29"/>
    <w:multiLevelType w:val="hybridMultilevel"/>
    <w:tmpl w:val="B588CC42"/>
    <w:lvl w:ilvl="0" w:tplc="BEB2444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0FA3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E4C9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05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A97E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21F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A8C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2900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09B7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4220E3"/>
    <w:multiLevelType w:val="hybridMultilevel"/>
    <w:tmpl w:val="B3625C20"/>
    <w:lvl w:ilvl="0" w:tplc="9124BEC6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01E2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04F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6A6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8A0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4E6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A22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A5E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C2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824417"/>
    <w:multiLevelType w:val="hybridMultilevel"/>
    <w:tmpl w:val="F4449386"/>
    <w:lvl w:ilvl="0" w:tplc="08B8F346">
      <w:start w:val="1"/>
      <w:numFmt w:val="bullet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0838D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85AE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AA770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CA16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14947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065F0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309EA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C8894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E2044A"/>
    <w:multiLevelType w:val="hybridMultilevel"/>
    <w:tmpl w:val="5A88A1B4"/>
    <w:lvl w:ilvl="0" w:tplc="1AA0C8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A8A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CF4F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E1BC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9D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67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AA61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88C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2C6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FC"/>
    <w:rsid w:val="00C75BFC"/>
    <w:rsid w:val="00DB19ED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1689-02CD-4E86-8DA1-8A80BA8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5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9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Владимир Пашко</cp:lastModifiedBy>
  <cp:revision>3</cp:revision>
  <cp:lastPrinted>2025-04-24T09:45:00Z</cp:lastPrinted>
  <dcterms:created xsi:type="dcterms:W3CDTF">2025-04-24T09:45:00Z</dcterms:created>
  <dcterms:modified xsi:type="dcterms:W3CDTF">2025-04-24T11:16:00Z</dcterms:modified>
</cp:coreProperties>
</file>